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DD" w:rsidRDefault="008613B7" w:rsidP="009A6E7E">
      <w:pPr>
        <w:spacing w:after="0" w:line="360" w:lineRule="auto"/>
        <w:ind w:left="-284"/>
        <w:rPr>
          <w:rFonts w:cs="Times New Roman"/>
          <w:b/>
          <w:caps/>
          <w:sz w:val="24"/>
          <w:szCs w:val="24"/>
          <w:lang w:val="uk-UA"/>
        </w:rPr>
      </w:pPr>
      <w:r>
        <w:rPr>
          <w:rFonts w:cs="Times New Roman"/>
          <w:b/>
          <w:caps/>
          <w:sz w:val="24"/>
          <w:szCs w:val="24"/>
          <w:lang w:val="uk-UA"/>
        </w:rPr>
        <w:t xml:space="preserve"> </w:t>
      </w:r>
      <w:r w:rsidR="009A6E7E">
        <w:rPr>
          <w:rFonts w:cs="Times New Roman"/>
          <w:b/>
          <w:caps/>
          <w:sz w:val="24"/>
          <w:szCs w:val="24"/>
          <w:lang w:val="uk-UA"/>
        </w:rPr>
        <w:t xml:space="preserve">       </w:t>
      </w:r>
    </w:p>
    <w:p w:rsidR="003123DD" w:rsidRDefault="003123DD" w:rsidP="009A6E7E">
      <w:pPr>
        <w:spacing w:after="0" w:line="360" w:lineRule="auto"/>
        <w:ind w:left="-284"/>
        <w:rPr>
          <w:rFonts w:cs="Times New Roman"/>
          <w:b/>
          <w:caps/>
          <w:sz w:val="24"/>
          <w:szCs w:val="24"/>
          <w:lang w:val="uk-UA"/>
        </w:rPr>
      </w:pPr>
    </w:p>
    <w:p w:rsidR="003123DD" w:rsidRDefault="003123DD" w:rsidP="003123DD">
      <w:pPr>
        <w:spacing w:after="0" w:line="360" w:lineRule="auto"/>
        <w:ind w:left="360"/>
        <w:jc w:val="center"/>
        <w:rPr>
          <w:lang w:val="uk-UA"/>
        </w:rPr>
      </w:pPr>
      <w:r>
        <w:rPr>
          <w:lang w:val="uk-UA"/>
        </w:rPr>
        <w:t>Зеленодольський професійний ліцей</w:t>
      </w:r>
    </w:p>
    <w:p w:rsidR="003123DD" w:rsidRDefault="003123DD" w:rsidP="003123DD">
      <w:pPr>
        <w:spacing w:after="0" w:line="360" w:lineRule="auto"/>
        <w:ind w:left="360"/>
        <w:jc w:val="center"/>
        <w:rPr>
          <w:lang w:val="uk-UA"/>
        </w:rPr>
      </w:pPr>
    </w:p>
    <w:p w:rsidR="003123DD" w:rsidRDefault="003123DD" w:rsidP="003123DD">
      <w:pPr>
        <w:spacing w:after="0" w:line="360" w:lineRule="auto"/>
        <w:ind w:left="360"/>
        <w:jc w:val="center"/>
        <w:rPr>
          <w:lang w:val="uk-UA"/>
        </w:rPr>
      </w:pPr>
    </w:p>
    <w:p w:rsidR="003123DD" w:rsidRDefault="003123DD" w:rsidP="003123DD">
      <w:pPr>
        <w:spacing w:after="0" w:line="360" w:lineRule="auto"/>
        <w:ind w:left="360"/>
        <w:jc w:val="center"/>
        <w:rPr>
          <w:lang w:val="uk-UA"/>
        </w:rPr>
      </w:pPr>
    </w:p>
    <w:p w:rsidR="003123DD" w:rsidRPr="00D0397E" w:rsidRDefault="003123DD" w:rsidP="003123DD">
      <w:pPr>
        <w:spacing w:after="0" w:line="360" w:lineRule="auto"/>
        <w:jc w:val="center"/>
        <w:rPr>
          <w:rFonts w:cs="Times New Roman"/>
          <w:b/>
          <w:caps/>
          <w:sz w:val="44"/>
          <w:szCs w:val="44"/>
          <w:lang w:val="uk-UA"/>
        </w:rPr>
      </w:pPr>
      <w:r w:rsidRPr="00D0397E">
        <w:rPr>
          <w:rFonts w:cs="Times New Roman"/>
          <w:b/>
          <w:caps/>
          <w:sz w:val="44"/>
          <w:szCs w:val="44"/>
          <w:lang w:val="uk-UA"/>
        </w:rPr>
        <w:t xml:space="preserve">Розробка уроку </w:t>
      </w:r>
    </w:p>
    <w:p w:rsidR="003123DD" w:rsidRPr="00D0397E" w:rsidRDefault="003123DD" w:rsidP="003123DD">
      <w:pPr>
        <w:spacing w:after="0" w:line="360" w:lineRule="auto"/>
        <w:jc w:val="center"/>
        <w:rPr>
          <w:rFonts w:cs="Times New Roman"/>
          <w:b/>
          <w:sz w:val="36"/>
          <w:szCs w:val="36"/>
          <w:lang w:val="uk-UA"/>
        </w:rPr>
      </w:pPr>
      <w:r w:rsidRPr="00D0397E">
        <w:rPr>
          <w:rFonts w:cs="Times New Roman"/>
          <w:b/>
          <w:sz w:val="36"/>
          <w:szCs w:val="36"/>
          <w:lang w:val="uk-UA"/>
        </w:rPr>
        <w:t>з будівельного креслення</w:t>
      </w:r>
    </w:p>
    <w:p w:rsidR="003123DD" w:rsidRPr="00D0397E" w:rsidRDefault="003123DD" w:rsidP="003123DD">
      <w:pPr>
        <w:spacing w:after="0" w:line="360" w:lineRule="auto"/>
        <w:jc w:val="center"/>
        <w:rPr>
          <w:rFonts w:cs="Times New Roman"/>
          <w:b/>
          <w:sz w:val="32"/>
          <w:szCs w:val="32"/>
          <w:lang w:val="uk-UA"/>
        </w:rPr>
      </w:pPr>
      <w:r w:rsidRPr="00D0397E">
        <w:rPr>
          <w:rFonts w:cs="Times New Roman"/>
          <w:b/>
          <w:sz w:val="32"/>
          <w:szCs w:val="32"/>
          <w:lang w:val="uk-UA"/>
        </w:rPr>
        <w:t xml:space="preserve">по темі: </w:t>
      </w:r>
    </w:p>
    <w:p w:rsidR="003123DD" w:rsidRPr="00D0397E" w:rsidRDefault="003123DD" w:rsidP="003123DD">
      <w:pPr>
        <w:spacing w:after="0" w:line="360" w:lineRule="auto"/>
        <w:ind w:left="360"/>
        <w:jc w:val="center"/>
        <w:rPr>
          <w:b/>
          <w:i/>
          <w:color w:val="002060"/>
          <w:sz w:val="56"/>
          <w:szCs w:val="56"/>
          <w:lang w:val="uk-UA"/>
        </w:rPr>
      </w:pPr>
      <w:r w:rsidRPr="00D0397E">
        <w:rPr>
          <w:b/>
          <w:i/>
          <w:color w:val="002060"/>
          <w:sz w:val="56"/>
          <w:szCs w:val="56"/>
          <w:lang w:val="uk-UA"/>
        </w:rPr>
        <w:t>«ЕЛЕМЕНТИ БУДІВЕЛЬ»</w:t>
      </w:r>
    </w:p>
    <w:p w:rsidR="003123DD" w:rsidRPr="00E8607F" w:rsidRDefault="003123DD" w:rsidP="003123DD">
      <w:pPr>
        <w:spacing w:after="0" w:line="360" w:lineRule="auto"/>
        <w:jc w:val="both"/>
        <w:rPr>
          <w:lang w:val="uk-UA"/>
        </w:rPr>
      </w:pPr>
    </w:p>
    <w:p w:rsidR="003123DD" w:rsidRPr="00E8607F" w:rsidRDefault="003123DD" w:rsidP="003123DD">
      <w:pPr>
        <w:spacing w:after="0" w:line="360" w:lineRule="auto"/>
        <w:jc w:val="center"/>
        <w:rPr>
          <w:color w:val="FF0000"/>
          <w:lang w:val="uk-UA"/>
        </w:rPr>
      </w:pPr>
      <w:r>
        <w:rPr>
          <w:noProof/>
          <w:color w:val="FF0000"/>
          <w:lang w:val="uk-UA" w:eastAsia="uk-UA"/>
        </w:rPr>
        <w:drawing>
          <wp:inline distT="0" distB="0" distL="0" distR="0">
            <wp:extent cx="3875295" cy="2579141"/>
            <wp:effectExtent l="19050" t="0" r="0" b="0"/>
            <wp:docPr id="2" name="Рисунок 15" descr="C:\Users\ira\AppData\Local\Microsoft\Windows\INetCache\Content.MSO\BC0344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AppData\Local\Microsoft\Windows\INetCache\Content.MSO\BC0344C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78" cy="26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D" w:rsidRDefault="003123DD" w:rsidP="003123DD">
      <w:pPr>
        <w:ind w:left="709"/>
        <w:jc w:val="both"/>
        <w:rPr>
          <w:lang w:val="uk-UA"/>
        </w:rPr>
      </w:pPr>
    </w:p>
    <w:p w:rsidR="003123DD" w:rsidRDefault="003123DD" w:rsidP="003123DD">
      <w:pPr>
        <w:ind w:left="709"/>
        <w:jc w:val="both"/>
        <w:rPr>
          <w:lang w:val="uk-UA"/>
        </w:rPr>
      </w:pPr>
    </w:p>
    <w:p w:rsidR="003123DD" w:rsidRPr="00D0397E" w:rsidRDefault="003123DD" w:rsidP="003123DD">
      <w:pPr>
        <w:spacing w:after="0" w:line="360" w:lineRule="auto"/>
        <w:rPr>
          <w:rFonts w:cs="Times New Roman"/>
          <w:szCs w:val="28"/>
          <w:lang w:val="uk-UA"/>
        </w:rPr>
      </w:pPr>
      <w:r w:rsidRPr="003031F2">
        <w:rPr>
          <w:rFonts w:cs="Times New Roman"/>
          <w:sz w:val="24"/>
          <w:szCs w:val="24"/>
          <w:lang w:val="uk-UA"/>
        </w:rPr>
        <w:t xml:space="preserve">    </w:t>
      </w:r>
      <w:r>
        <w:rPr>
          <w:rFonts w:cs="Times New Roman"/>
          <w:sz w:val="24"/>
          <w:szCs w:val="24"/>
          <w:lang w:val="uk-UA"/>
        </w:rPr>
        <w:t xml:space="preserve">      </w:t>
      </w:r>
      <w:r w:rsidRPr="00D0397E">
        <w:rPr>
          <w:rFonts w:cs="Times New Roman"/>
          <w:szCs w:val="28"/>
          <w:u w:val="single"/>
          <w:lang w:val="uk-UA"/>
        </w:rPr>
        <w:t>Підготувала</w:t>
      </w:r>
      <w:r w:rsidRPr="00D0397E">
        <w:rPr>
          <w:rFonts w:cs="Times New Roman"/>
          <w:szCs w:val="28"/>
          <w:lang w:val="uk-UA"/>
        </w:rPr>
        <w:t xml:space="preserve">:   </w:t>
      </w:r>
    </w:p>
    <w:p w:rsidR="003123DD" w:rsidRPr="009B79CB" w:rsidRDefault="003123DD" w:rsidP="003123DD">
      <w:pPr>
        <w:spacing w:after="0" w:line="360" w:lineRule="auto"/>
        <w:rPr>
          <w:rFonts w:cs="Times New Roman"/>
          <w:sz w:val="24"/>
          <w:szCs w:val="24"/>
          <w:lang w:val="uk-UA"/>
        </w:rPr>
      </w:pPr>
    </w:p>
    <w:p w:rsidR="003123DD" w:rsidRPr="00D0397E" w:rsidRDefault="003123DD" w:rsidP="003123DD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</w:t>
      </w:r>
      <w:r w:rsidRPr="00D0397E">
        <w:rPr>
          <w:rFonts w:cs="Times New Roman"/>
          <w:sz w:val="32"/>
          <w:szCs w:val="32"/>
          <w:lang w:val="uk-UA"/>
        </w:rPr>
        <w:t>Викладач креслення</w:t>
      </w:r>
      <w:r w:rsidRPr="00D0397E">
        <w:rPr>
          <w:rFonts w:cs="Times New Roman"/>
          <w:szCs w:val="28"/>
          <w:lang w:val="uk-UA"/>
        </w:rPr>
        <w:t xml:space="preserve">                 </w:t>
      </w:r>
      <w:r>
        <w:rPr>
          <w:rFonts w:cs="Times New Roman"/>
          <w:szCs w:val="28"/>
          <w:lang w:val="uk-UA"/>
        </w:rPr>
        <w:t xml:space="preserve">                 </w:t>
      </w:r>
      <w:r w:rsidRPr="00D0397E">
        <w:rPr>
          <w:rFonts w:cs="Times New Roman"/>
          <w:szCs w:val="28"/>
          <w:lang w:val="uk-UA"/>
        </w:rPr>
        <w:t xml:space="preserve">      </w:t>
      </w:r>
      <w:r w:rsidRPr="00D0397E">
        <w:rPr>
          <w:rFonts w:cs="Times New Roman"/>
          <w:b/>
          <w:sz w:val="32"/>
          <w:szCs w:val="32"/>
          <w:lang w:val="uk-UA"/>
        </w:rPr>
        <w:t>Ірина</w:t>
      </w:r>
      <w:r w:rsidRPr="00D0397E">
        <w:rPr>
          <w:rFonts w:cs="Times New Roman"/>
          <w:szCs w:val="28"/>
          <w:lang w:val="uk-UA"/>
        </w:rPr>
        <w:t xml:space="preserve">   </w:t>
      </w:r>
      <w:r w:rsidRPr="00D0397E">
        <w:rPr>
          <w:rFonts w:cs="Times New Roman"/>
          <w:b/>
          <w:caps/>
          <w:sz w:val="32"/>
          <w:szCs w:val="32"/>
          <w:lang w:val="uk-UA"/>
        </w:rPr>
        <w:t>Дашко</w:t>
      </w:r>
      <w:r w:rsidRPr="00D0397E">
        <w:rPr>
          <w:rFonts w:cs="Times New Roman"/>
          <w:szCs w:val="28"/>
          <w:lang w:val="uk-UA"/>
        </w:rPr>
        <w:t xml:space="preserve"> </w:t>
      </w:r>
    </w:p>
    <w:p w:rsidR="003123DD" w:rsidRDefault="003123DD" w:rsidP="003123DD">
      <w:pPr>
        <w:ind w:left="709"/>
        <w:jc w:val="both"/>
        <w:rPr>
          <w:lang w:val="uk-UA"/>
        </w:rPr>
      </w:pPr>
    </w:p>
    <w:p w:rsidR="003123DD" w:rsidRDefault="003123DD" w:rsidP="003123DD">
      <w:pPr>
        <w:jc w:val="both"/>
        <w:rPr>
          <w:lang w:val="uk-UA"/>
        </w:rPr>
      </w:pPr>
    </w:p>
    <w:p w:rsidR="003123DD" w:rsidRPr="003123DD" w:rsidRDefault="003123DD" w:rsidP="003123DD">
      <w:pPr>
        <w:jc w:val="center"/>
        <w:rPr>
          <w:lang w:val="uk-UA"/>
        </w:rPr>
      </w:pPr>
      <w:r>
        <w:rPr>
          <w:lang w:val="uk-UA"/>
        </w:rPr>
        <w:t>Зеленодольськ</w:t>
      </w:r>
    </w:p>
    <w:p w:rsidR="003123DD" w:rsidRDefault="003123DD" w:rsidP="009A6E7E">
      <w:pPr>
        <w:spacing w:after="0" w:line="360" w:lineRule="auto"/>
        <w:ind w:left="-284"/>
        <w:rPr>
          <w:rFonts w:cs="Times New Roman"/>
          <w:b/>
          <w:caps/>
          <w:sz w:val="24"/>
          <w:szCs w:val="24"/>
          <w:lang w:val="uk-UA"/>
        </w:rPr>
      </w:pPr>
    </w:p>
    <w:p w:rsidR="00174F8C" w:rsidRPr="008613B7" w:rsidRDefault="009A6E7E" w:rsidP="009A6E7E">
      <w:pPr>
        <w:spacing w:after="0" w:line="360" w:lineRule="auto"/>
        <w:ind w:left="-284"/>
        <w:rPr>
          <w:rFonts w:cs="Times New Roman"/>
          <w:b/>
          <w:caps/>
          <w:color w:val="0070C0"/>
          <w:sz w:val="32"/>
          <w:szCs w:val="32"/>
          <w:lang w:val="uk-UA"/>
        </w:rPr>
      </w:pPr>
      <w:r>
        <w:rPr>
          <w:rFonts w:cs="Times New Roman"/>
          <w:b/>
          <w:caps/>
          <w:sz w:val="24"/>
          <w:szCs w:val="24"/>
          <w:lang w:val="uk-UA"/>
        </w:rPr>
        <w:t xml:space="preserve">  </w:t>
      </w:r>
      <w:r w:rsidR="008613B7">
        <w:rPr>
          <w:rFonts w:cs="Times New Roman"/>
          <w:b/>
          <w:caps/>
          <w:sz w:val="24"/>
          <w:szCs w:val="24"/>
          <w:lang w:val="uk-UA"/>
        </w:rPr>
        <w:t xml:space="preserve"> </w:t>
      </w:r>
      <w:r w:rsidR="00174F8C" w:rsidRPr="009B79CB">
        <w:rPr>
          <w:rFonts w:cs="Times New Roman"/>
          <w:b/>
          <w:caps/>
          <w:sz w:val="24"/>
          <w:szCs w:val="24"/>
          <w:lang w:val="uk-UA"/>
        </w:rPr>
        <w:t>тема уроку</w:t>
      </w:r>
      <w:r w:rsidR="00174F8C" w:rsidRPr="008613B7">
        <w:rPr>
          <w:rFonts w:cs="Times New Roman"/>
          <w:b/>
          <w:caps/>
          <w:sz w:val="32"/>
          <w:szCs w:val="32"/>
          <w:lang w:val="uk-UA"/>
        </w:rPr>
        <w:t>:</w:t>
      </w:r>
      <w:r w:rsidR="00174F8C" w:rsidRPr="008613B7">
        <w:rPr>
          <w:rFonts w:cs="Times New Roman"/>
          <w:b/>
          <w:color w:val="0070C0"/>
          <w:sz w:val="32"/>
          <w:szCs w:val="32"/>
          <w:lang w:val="uk-UA"/>
        </w:rPr>
        <w:t xml:space="preserve"> </w:t>
      </w:r>
      <w:r w:rsidR="008613B7" w:rsidRPr="008613B7">
        <w:rPr>
          <w:rFonts w:cs="Times New Roman"/>
          <w:b/>
          <w:color w:val="0070C0"/>
          <w:sz w:val="32"/>
          <w:szCs w:val="32"/>
          <w:lang w:val="uk-UA"/>
        </w:rPr>
        <w:t xml:space="preserve">      </w:t>
      </w:r>
      <w:r w:rsidRPr="008613B7">
        <w:rPr>
          <w:rFonts w:cs="Times New Roman"/>
          <w:b/>
          <w:caps/>
          <w:color w:val="0070C0"/>
          <w:sz w:val="32"/>
          <w:szCs w:val="32"/>
          <w:lang w:val="uk-UA"/>
        </w:rPr>
        <w:t>Елементи будівель</w:t>
      </w:r>
      <w:r w:rsidR="008613B7" w:rsidRPr="008613B7">
        <w:rPr>
          <w:rFonts w:cs="Times New Roman"/>
          <w:b/>
          <w:color w:val="0070C0"/>
          <w:sz w:val="32"/>
          <w:szCs w:val="32"/>
          <w:lang w:val="uk-UA"/>
        </w:rPr>
        <w:t xml:space="preserve">         </w:t>
      </w:r>
    </w:p>
    <w:p w:rsidR="00174F8C" w:rsidRPr="009B79CB" w:rsidRDefault="00174F8C" w:rsidP="009A6E7E">
      <w:pPr>
        <w:spacing w:after="0" w:line="360" w:lineRule="auto"/>
        <w:ind w:left="-284" w:right="567" w:firstLine="709"/>
        <w:jc w:val="both"/>
        <w:rPr>
          <w:rFonts w:cs="Times New Roman"/>
          <w:b/>
          <w:caps/>
          <w:sz w:val="24"/>
          <w:szCs w:val="24"/>
          <w:lang w:val="uk-UA"/>
        </w:rPr>
      </w:pPr>
      <w:r w:rsidRPr="009B79CB">
        <w:rPr>
          <w:rFonts w:cs="Times New Roman"/>
          <w:b/>
          <w:caps/>
          <w:sz w:val="24"/>
          <w:szCs w:val="24"/>
          <w:lang w:val="uk-UA"/>
        </w:rPr>
        <w:t>Мета уроку:</w:t>
      </w:r>
    </w:p>
    <w:p w:rsidR="00174F8C" w:rsidRPr="009A6E7E" w:rsidRDefault="00174F8C" w:rsidP="009A6E7E">
      <w:pPr>
        <w:spacing w:after="0" w:line="360" w:lineRule="auto"/>
        <w:ind w:left="-284" w:right="567" w:firstLine="709"/>
        <w:jc w:val="both"/>
        <w:rPr>
          <w:rFonts w:cs="Times New Roman"/>
          <w:b/>
          <w:i/>
          <w:sz w:val="32"/>
          <w:szCs w:val="32"/>
          <w:u w:val="single"/>
          <w:lang w:val="uk-UA"/>
        </w:rPr>
      </w:pPr>
      <w:r w:rsidRPr="009A6E7E">
        <w:rPr>
          <w:rFonts w:cs="Times New Roman"/>
          <w:b/>
          <w:i/>
          <w:sz w:val="32"/>
          <w:szCs w:val="32"/>
          <w:u w:val="single"/>
          <w:lang w:val="uk-UA"/>
        </w:rPr>
        <w:t>Навчальна:</w:t>
      </w:r>
    </w:p>
    <w:p w:rsidR="00174F8C" w:rsidRPr="00A01258" w:rsidRDefault="00174F8C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A01258">
        <w:rPr>
          <w:rFonts w:cs="Times New Roman"/>
          <w:szCs w:val="28"/>
          <w:lang w:val="uk-UA"/>
        </w:rPr>
        <w:t xml:space="preserve"> </w:t>
      </w:r>
      <w:r w:rsidRPr="00003E1C">
        <w:rPr>
          <w:rFonts w:cs="Times New Roman"/>
          <w:b/>
          <w:szCs w:val="28"/>
          <w:lang w:val="uk-UA"/>
        </w:rPr>
        <w:t>Закріпити</w:t>
      </w:r>
      <w:r w:rsidRPr="00A01258">
        <w:rPr>
          <w:rFonts w:cs="Times New Roman"/>
          <w:szCs w:val="28"/>
          <w:lang w:val="uk-UA"/>
        </w:rPr>
        <w:t xml:space="preserve"> знання учнів про традиційні будівлі та їх елементи</w:t>
      </w:r>
      <w:r w:rsidR="009A6E7E">
        <w:rPr>
          <w:rFonts w:cs="Times New Roman"/>
          <w:szCs w:val="28"/>
          <w:lang w:val="uk-UA"/>
        </w:rPr>
        <w:t>;</w:t>
      </w:r>
    </w:p>
    <w:p w:rsidR="00174F8C" w:rsidRPr="00A01258" w:rsidRDefault="00174F8C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003E1C">
        <w:rPr>
          <w:rFonts w:cs="Times New Roman"/>
          <w:b/>
          <w:szCs w:val="28"/>
          <w:lang w:val="uk-UA"/>
        </w:rPr>
        <w:t>Систематизувати</w:t>
      </w:r>
      <w:r w:rsidR="003A378B">
        <w:rPr>
          <w:rFonts w:cs="Times New Roman"/>
          <w:szCs w:val="28"/>
          <w:lang w:val="uk-UA"/>
        </w:rPr>
        <w:t xml:space="preserve"> </w:t>
      </w:r>
      <w:r w:rsidRPr="00A01258">
        <w:rPr>
          <w:rFonts w:cs="Times New Roman"/>
          <w:szCs w:val="28"/>
          <w:lang w:val="uk-UA"/>
        </w:rPr>
        <w:t>знання про</w:t>
      </w:r>
      <w:r w:rsidR="003A378B">
        <w:rPr>
          <w:rFonts w:cs="Times New Roman"/>
          <w:szCs w:val="28"/>
          <w:lang w:val="uk-UA"/>
        </w:rPr>
        <w:t xml:space="preserve"> </w:t>
      </w:r>
      <w:r w:rsidR="00DD3D60">
        <w:rPr>
          <w:rFonts w:cs="Times New Roman"/>
          <w:szCs w:val="28"/>
          <w:lang w:val="uk-UA"/>
        </w:rPr>
        <w:t xml:space="preserve"> </w:t>
      </w:r>
      <w:r w:rsidRPr="00A01258">
        <w:rPr>
          <w:rFonts w:cs="Times New Roman"/>
          <w:szCs w:val="28"/>
          <w:lang w:val="uk-UA"/>
        </w:rPr>
        <w:t>будівельні матеріали</w:t>
      </w:r>
      <w:r w:rsidR="009A6E7E">
        <w:rPr>
          <w:rFonts w:cs="Times New Roman"/>
          <w:szCs w:val="28"/>
          <w:lang w:val="uk-UA"/>
        </w:rPr>
        <w:t>;</w:t>
      </w:r>
    </w:p>
    <w:p w:rsidR="00174F8C" w:rsidRPr="00A01258" w:rsidRDefault="008613B7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003E1C">
        <w:rPr>
          <w:rFonts w:cs="Times New Roman"/>
          <w:b/>
          <w:szCs w:val="28"/>
          <w:lang w:val="uk-UA"/>
        </w:rPr>
        <w:t xml:space="preserve">Ознайомитися </w:t>
      </w:r>
      <w:r w:rsidRPr="00A01258">
        <w:rPr>
          <w:rFonts w:cs="Times New Roman"/>
          <w:szCs w:val="28"/>
          <w:lang w:val="uk-UA"/>
        </w:rPr>
        <w:t xml:space="preserve">з </w:t>
      </w:r>
      <w:r w:rsidR="00174F8C" w:rsidRPr="00A01258">
        <w:rPr>
          <w:rFonts w:cs="Times New Roman"/>
          <w:szCs w:val="28"/>
          <w:lang w:val="uk-UA"/>
        </w:rPr>
        <w:t xml:space="preserve"> українськ</w:t>
      </w:r>
      <w:r w:rsidRPr="00A01258">
        <w:rPr>
          <w:rFonts w:cs="Times New Roman"/>
          <w:szCs w:val="28"/>
          <w:lang w:val="uk-UA"/>
        </w:rPr>
        <w:t>ими</w:t>
      </w:r>
      <w:r w:rsidR="00174F8C" w:rsidRPr="00A01258">
        <w:rPr>
          <w:rFonts w:cs="Times New Roman"/>
          <w:szCs w:val="28"/>
          <w:lang w:val="uk-UA"/>
        </w:rPr>
        <w:t xml:space="preserve"> традиц</w:t>
      </w:r>
      <w:r w:rsidRPr="00A01258">
        <w:rPr>
          <w:rFonts w:cs="Times New Roman"/>
          <w:szCs w:val="28"/>
          <w:lang w:val="uk-UA"/>
        </w:rPr>
        <w:t xml:space="preserve">іями </w:t>
      </w:r>
      <w:r w:rsidR="00174F8C" w:rsidRPr="00A01258">
        <w:rPr>
          <w:rFonts w:cs="Times New Roman"/>
          <w:szCs w:val="28"/>
          <w:lang w:val="uk-UA"/>
        </w:rPr>
        <w:t>в будівництві</w:t>
      </w:r>
      <w:r w:rsidR="00957462" w:rsidRPr="00A01258">
        <w:rPr>
          <w:rFonts w:cs="Times New Roman"/>
          <w:szCs w:val="28"/>
          <w:lang w:val="uk-UA"/>
        </w:rPr>
        <w:t>;</w:t>
      </w:r>
    </w:p>
    <w:p w:rsidR="00EF7D8E" w:rsidRPr="00EF7D8E" w:rsidRDefault="008613B7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003E1C">
        <w:rPr>
          <w:rFonts w:cs="Times New Roman"/>
          <w:b/>
          <w:szCs w:val="28"/>
          <w:lang w:val="uk-UA"/>
        </w:rPr>
        <w:t>Реалізувати</w:t>
      </w:r>
      <w:r w:rsidRPr="00A01258">
        <w:rPr>
          <w:rFonts w:cs="Times New Roman"/>
          <w:szCs w:val="28"/>
          <w:lang w:val="uk-UA"/>
        </w:rPr>
        <w:t xml:space="preserve"> втілення </w:t>
      </w:r>
      <w:r w:rsidRPr="00EF7D8E">
        <w:rPr>
          <w:rFonts w:cs="Times New Roman"/>
          <w:b/>
          <w:i/>
          <w:szCs w:val="28"/>
          <w:lang w:val="uk-UA"/>
        </w:rPr>
        <w:t>методичної проблеми</w:t>
      </w:r>
      <w:r w:rsidR="009A6E7E">
        <w:rPr>
          <w:rFonts w:cs="Times New Roman"/>
          <w:szCs w:val="28"/>
          <w:lang w:val="uk-UA"/>
        </w:rPr>
        <w:t>:</w:t>
      </w:r>
      <w:r w:rsidR="00EF7D8E">
        <w:rPr>
          <w:rFonts w:cs="Times New Roman"/>
          <w:szCs w:val="28"/>
          <w:lang w:val="uk-UA"/>
        </w:rPr>
        <w:t xml:space="preserve"> </w:t>
      </w:r>
      <w:r w:rsidRPr="00EF7D8E">
        <w:rPr>
          <w:rFonts w:cs="Times New Roman"/>
          <w:szCs w:val="28"/>
          <w:lang w:val="uk-UA"/>
        </w:rPr>
        <w:t xml:space="preserve">інтеграція </w:t>
      </w:r>
      <w:r w:rsidR="009A6E7E" w:rsidRPr="00EF7D8E">
        <w:rPr>
          <w:rFonts w:cs="Times New Roman"/>
          <w:szCs w:val="28"/>
          <w:lang w:val="uk-UA"/>
        </w:rPr>
        <w:t xml:space="preserve"> </w:t>
      </w:r>
      <w:r w:rsidR="009A6E7E" w:rsidRPr="00EF7D8E">
        <w:rPr>
          <w:rFonts w:cs="Times New Roman"/>
          <w:b/>
          <w:szCs w:val="28"/>
          <w:lang w:val="uk-UA"/>
        </w:rPr>
        <w:t xml:space="preserve"> </w:t>
      </w:r>
      <w:r w:rsidR="00EF7D8E">
        <w:rPr>
          <w:rFonts w:cs="Times New Roman"/>
          <w:b/>
          <w:szCs w:val="28"/>
          <w:lang w:val="uk-UA"/>
        </w:rPr>
        <w:t xml:space="preserve">      </w:t>
      </w:r>
    </w:p>
    <w:p w:rsidR="008613B7" w:rsidRPr="00EF7D8E" w:rsidRDefault="00EF7D8E" w:rsidP="00EF7D8E">
      <w:pPr>
        <w:pStyle w:val="a4"/>
        <w:spacing w:after="0" w:line="360" w:lineRule="auto"/>
        <w:ind w:left="0" w:right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                                </w:t>
      </w:r>
      <w:r w:rsidR="008613B7" w:rsidRPr="00EF7D8E">
        <w:rPr>
          <w:rFonts w:cs="Times New Roman"/>
          <w:szCs w:val="28"/>
          <w:lang w:val="uk-UA"/>
        </w:rPr>
        <w:t xml:space="preserve">предметів, професійна спрямованість у викладанні </w:t>
      </w:r>
    </w:p>
    <w:p w:rsidR="00EF7D8E" w:rsidRDefault="00174F8C" w:rsidP="00EF7D8E">
      <w:pPr>
        <w:pStyle w:val="a4"/>
        <w:spacing w:after="0" w:line="360" w:lineRule="auto"/>
        <w:ind w:left="0" w:right="567"/>
        <w:jc w:val="both"/>
        <w:rPr>
          <w:rFonts w:cs="Times New Roman"/>
          <w:szCs w:val="28"/>
          <w:lang w:val="uk-UA"/>
        </w:rPr>
      </w:pPr>
      <w:r w:rsidRPr="009A6E7E">
        <w:rPr>
          <w:rFonts w:cs="Times New Roman"/>
          <w:b/>
          <w:i/>
          <w:sz w:val="32"/>
          <w:szCs w:val="32"/>
          <w:u w:val="single"/>
          <w:lang w:val="uk-UA"/>
        </w:rPr>
        <w:t>Розвиваюча:</w:t>
      </w:r>
      <w:r w:rsidR="00EF7D8E">
        <w:rPr>
          <w:rFonts w:cs="Times New Roman"/>
          <w:b/>
          <w:i/>
          <w:sz w:val="32"/>
          <w:szCs w:val="32"/>
          <w:u w:val="single"/>
          <w:lang w:val="uk-UA"/>
        </w:rPr>
        <w:t xml:space="preserve">  </w:t>
      </w:r>
      <w:r w:rsidR="00EF7D8E" w:rsidRPr="00A01258">
        <w:rPr>
          <w:rFonts w:cs="Times New Roman"/>
          <w:szCs w:val="28"/>
          <w:lang w:val="uk-UA"/>
        </w:rPr>
        <w:t>Розвиват</w:t>
      </w:r>
      <w:r w:rsidR="00EF7D8E">
        <w:rPr>
          <w:rFonts w:cs="Times New Roman"/>
          <w:szCs w:val="28"/>
          <w:lang w:val="uk-UA"/>
        </w:rPr>
        <w:t>и</w:t>
      </w:r>
    </w:p>
    <w:p w:rsidR="00EF7D8E" w:rsidRPr="00EF7D8E" w:rsidRDefault="00EF7D8E" w:rsidP="00EF7D8E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b/>
          <w:i/>
          <w:sz w:val="32"/>
          <w:szCs w:val="32"/>
          <w:u w:val="single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="00174F8C" w:rsidRPr="00A01258">
        <w:rPr>
          <w:rFonts w:cs="Times New Roman"/>
          <w:szCs w:val="28"/>
          <w:lang w:val="uk-UA"/>
        </w:rPr>
        <w:t>творче мислення</w:t>
      </w:r>
    </w:p>
    <w:p w:rsidR="00EF7D8E" w:rsidRDefault="00EF7D8E" w:rsidP="00EF7D8E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</w:t>
      </w:r>
      <w:r w:rsidR="00174F8C" w:rsidRPr="00A01258">
        <w:rPr>
          <w:rFonts w:cs="Times New Roman"/>
          <w:szCs w:val="28"/>
          <w:lang w:val="uk-UA"/>
        </w:rPr>
        <w:t>пізнавальну активність,</w:t>
      </w:r>
    </w:p>
    <w:p w:rsidR="00EF7D8E" w:rsidRPr="00EF7D8E" w:rsidRDefault="00EF7D8E" w:rsidP="00EF7D8E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 xml:space="preserve"> </w:t>
      </w:r>
      <w:r w:rsidR="00174F8C" w:rsidRPr="00EF7D8E">
        <w:rPr>
          <w:rFonts w:cs="Times New Roman"/>
          <w:szCs w:val="28"/>
          <w:lang w:val="uk-UA"/>
        </w:rPr>
        <w:t xml:space="preserve">естетичний </w:t>
      </w:r>
      <w:r w:rsidRPr="00EF7D8E">
        <w:rPr>
          <w:rFonts w:cs="Times New Roman"/>
          <w:szCs w:val="28"/>
          <w:lang w:val="uk-UA"/>
        </w:rPr>
        <w:t xml:space="preserve"> </w:t>
      </w:r>
      <w:r w:rsidR="00174F8C" w:rsidRPr="00EF7D8E">
        <w:rPr>
          <w:rFonts w:cs="Times New Roman"/>
          <w:szCs w:val="28"/>
          <w:lang w:val="uk-UA"/>
        </w:rPr>
        <w:t>смак учнів</w:t>
      </w:r>
    </w:p>
    <w:p w:rsidR="00174F8C" w:rsidRPr="00EF7D8E" w:rsidRDefault="00EF7D8E" w:rsidP="00EF7D8E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="00174F8C" w:rsidRPr="00EF7D8E">
        <w:rPr>
          <w:rFonts w:cs="Times New Roman"/>
          <w:szCs w:val="28"/>
          <w:lang w:val="uk-UA"/>
        </w:rPr>
        <w:t>уміння пошукової діяльності</w:t>
      </w:r>
      <w:r w:rsidR="00CB34B2" w:rsidRPr="00EF7D8E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та </w:t>
      </w:r>
      <w:r w:rsidR="00CB34B2" w:rsidRPr="00EF7D8E">
        <w:rPr>
          <w:rFonts w:cs="Times New Roman"/>
          <w:szCs w:val="28"/>
          <w:lang w:val="uk-UA"/>
        </w:rPr>
        <w:t>роботи в команді</w:t>
      </w:r>
      <w:r w:rsidR="00957462" w:rsidRPr="00EF7D8E">
        <w:rPr>
          <w:rFonts w:cs="Times New Roman"/>
          <w:szCs w:val="28"/>
          <w:lang w:val="uk-UA"/>
        </w:rPr>
        <w:t>.</w:t>
      </w:r>
    </w:p>
    <w:p w:rsidR="00174F8C" w:rsidRPr="009A6E7E" w:rsidRDefault="00174F8C" w:rsidP="00EF7D8E">
      <w:pPr>
        <w:spacing w:after="0" w:line="360" w:lineRule="auto"/>
        <w:ind w:right="567"/>
        <w:jc w:val="both"/>
        <w:rPr>
          <w:rFonts w:cs="Times New Roman"/>
          <w:b/>
          <w:i/>
          <w:sz w:val="32"/>
          <w:szCs w:val="32"/>
          <w:u w:val="single"/>
          <w:lang w:val="uk-UA"/>
        </w:rPr>
      </w:pPr>
      <w:r w:rsidRPr="009A6E7E">
        <w:rPr>
          <w:rFonts w:cs="Times New Roman"/>
          <w:b/>
          <w:i/>
          <w:sz w:val="32"/>
          <w:szCs w:val="32"/>
          <w:u w:val="single"/>
          <w:lang w:val="uk-UA"/>
        </w:rPr>
        <w:t>Виховна:</w:t>
      </w:r>
    </w:p>
    <w:p w:rsidR="00174F8C" w:rsidRPr="00A01258" w:rsidRDefault="00174F8C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4A0905">
        <w:rPr>
          <w:rFonts w:cs="Times New Roman"/>
          <w:b/>
          <w:szCs w:val="28"/>
          <w:lang w:val="uk-UA"/>
        </w:rPr>
        <w:t>Виховувати</w:t>
      </w:r>
      <w:r w:rsidRPr="00A01258">
        <w:rPr>
          <w:rFonts w:cs="Times New Roman"/>
          <w:szCs w:val="28"/>
          <w:lang w:val="uk-UA"/>
        </w:rPr>
        <w:t xml:space="preserve"> інтерес до професії</w:t>
      </w:r>
      <w:r w:rsidR="00957462" w:rsidRPr="00A01258">
        <w:rPr>
          <w:rFonts w:cs="Times New Roman"/>
          <w:szCs w:val="28"/>
          <w:lang w:val="uk-UA"/>
        </w:rPr>
        <w:t>;</w:t>
      </w:r>
    </w:p>
    <w:p w:rsidR="00174F8C" w:rsidRPr="00A01258" w:rsidRDefault="00174F8C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4A0905">
        <w:rPr>
          <w:rFonts w:cs="Times New Roman"/>
          <w:b/>
          <w:szCs w:val="28"/>
          <w:lang w:val="uk-UA"/>
        </w:rPr>
        <w:t>Прищеплювати</w:t>
      </w:r>
      <w:r w:rsidRPr="00A01258">
        <w:rPr>
          <w:rFonts w:cs="Times New Roman"/>
          <w:szCs w:val="28"/>
          <w:lang w:val="uk-UA"/>
        </w:rPr>
        <w:t xml:space="preserve"> повагу до національних традицій</w:t>
      </w:r>
      <w:r w:rsidR="00CB34B2" w:rsidRPr="00A01258">
        <w:rPr>
          <w:rFonts w:cs="Times New Roman"/>
          <w:szCs w:val="28"/>
          <w:lang w:val="uk-UA"/>
        </w:rPr>
        <w:t xml:space="preserve"> в будівництві</w:t>
      </w:r>
      <w:r w:rsidR="00957462" w:rsidRPr="00A01258">
        <w:rPr>
          <w:rFonts w:cs="Times New Roman"/>
          <w:szCs w:val="28"/>
          <w:lang w:val="uk-UA"/>
        </w:rPr>
        <w:t>;</w:t>
      </w:r>
    </w:p>
    <w:p w:rsidR="00EF7D8E" w:rsidRDefault="00CB34B2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4A0905">
        <w:rPr>
          <w:rFonts w:cs="Times New Roman"/>
          <w:b/>
          <w:szCs w:val="28"/>
          <w:lang w:val="uk-UA"/>
        </w:rPr>
        <w:t xml:space="preserve">Спонукати </w:t>
      </w:r>
      <w:r w:rsidRPr="00A01258">
        <w:rPr>
          <w:rFonts w:cs="Times New Roman"/>
          <w:szCs w:val="28"/>
          <w:lang w:val="uk-UA"/>
        </w:rPr>
        <w:t xml:space="preserve">учнів до самостійної роботи для досягнення </w:t>
      </w:r>
      <w:r w:rsidR="00EF7D8E">
        <w:rPr>
          <w:rFonts w:cs="Times New Roman"/>
          <w:szCs w:val="28"/>
          <w:lang w:val="uk-UA"/>
        </w:rPr>
        <w:t xml:space="preserve"> мети</w:t>
      </w:r>
    </w:p>
    <w:p w:rsidR="00CB34B2" w:rsidRPr="00A01258" w:rsidRDefault="00CB34B2" w:rsidP="00EF7D8E">
      <w:pPr>
        <w:pStyle w:val="a4"/>
        <w:numPr>
          <w:ilvl w:val="0"/>
          <w:numId w:val="4"/>
        </w:numPr>
        <w:spacing w:after="0" w:line="360" w:lineRule="auto"/>
        <w:ind w:left="0" w:right="567" w:firstLine="0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b/>
          <w:szCs w:val="28"/>
          <w:lang w:val="uk-UA"/>
        </w:rPr>
        <w:t>Виховувати</w:t>
      </w:r>
      <w:r w:rsidRPr="00A01258">
        <w:rPr>
          <w:rFonts w:cs="Times New Roman"/>
          <w:szCs w:val="28"/>
          <w:lang w:val="uk-UA"/>
        </w:rPr>
        <w:t xml:space="preserve"> вміння вчитися впродовж життя</w:t>
      </w:r>
      <w:r w:rsidR="00957462" w:rsidRPr="00A01258">
        <w:rPr>
          <w:rFonts w:cs="Times New Roman"/>
          <w:szCs w:val="28"/>
          <w:lang w:val="uk-UA"/>
        </w:rPr>
        <w:t>.</w:t>
      </w:r>
    </w:p>
    <w:p w:rsidR="00174F8C" w:rsidRDefault="00174F8C" w:rsidP="00EF7D8E">
      <w:p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A01258">
        <w:rPr>
          <w:rFonts w:cs="Times New Roman"/>
          <w:b/>
          <w:caps/>
          <w:szCs w:val="28"/>
          <w:lang w:val="uk-UA"/>
        </w:rPr>
        <w:t xml:space="preserve">Тип уроку: </w:t>
      </w:r>
      <w:r w:rsidRPr="00A01258">
        <w:rPr>
          <w:rFonts w:cs="Times New Roman"/>
          <w:szCs w:val="28"/>
          <w:lang w:val="uk-UA"/>
        </w:rPr>
        <w:t>комбінований</w:t>
      </w:r>
    </w:p>
    <w:p w:rsidR="00174F8C" w:rsidRDefault="00174F8C" w:rsidP="00EF7D8E">
      <w:p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A01258">
        <w:rPr>
          <w:rFonts w:cs="Times New Roman"/>
          <w:b/>
          <w:caps/>
          <w:szCs w:val="28"/>
          <w:lang w:val="uk-UA"/>
        </w:rPr>
        <w:t>Обладнання:</w:t>
      </w:r>
      <w:r w:rsidRPr="00A01258">
        <w:rPr>
          <w:rFonts w:cs="Times New Roman"/>
          <w:szCs w:val="28"/>
          <w:lang w:val="uk-UA"/>
        </w:rPr>
        <w:t xml:space="preserve"> макети будівель, </w:t>
      </w:r>
      <w:r w:rsidR="00CB34B2" w:rsidRPr="00A01258">
        <w:rPr>
          <w:rFonts w:cs="Times New Roman"/>
          <w:szCs w:val="28"/>
          <w:lang w:val="uk-UA"/>
        </w:rPr>
        <w:t>діапроектор</w:t>
      </w:r>
      <w:r w:rsidR="00EF7D8E">
        <w:rPr>
          <w:rFonts w:cs="Times New Roman"/>
          <w:szCs w:val="28"/>
          <w:lang w:val="uk-UA"/>
        </w:rPr>
        <w:t xml:space="preserve"> </w:t>
      </w:r>
      <w:r w:rsidRPr="00A01258">
        <w:rPr>
          <w:rFonts w:cs="Times New Roman"/>
          <w:szCs w:val="28"/>
          <w:lang w:val="uk-UA"/>
        </w:rPr>
        <w:t>зразки матеріалів</w:t>
      </w:r>
    </w:p>
    <w:p w:rsidR="00EF7D8E" w:rsidRPr="00A01258" w:rsidRDefault="00EF7D8E" w:rsidP="00EF7D8E">
      <w:p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</w:p>
    <w:p w:rsidR="00174F8C" w:rsidRDefault="00174F8C" w:rsidP="00EF7D8E">
      <w:p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A01258">
        <w:rPr>
          <w:rFonts w:cs="Times New Roman"/>
          <w:b/>
          <w:caps/>
          <w:szCs w:val="28"/>
          <w:lang w:val="uk-UA"/>
        </w:rPr>
        <w:t>Форма проведення уроку:</w:t>
      </w:r>
      <w:r w:rsidRPr="00A01258">
        <w:rPr>
          <w:rFonts w:cs="Times New Roman"/>
          <w:szCs w:val="28"/>
          <w:lang w:val="uk-UA"/>
        </w:rPr>
        <w:t xml:space="preserve"> урок-</w:t>
      </w:r>
      <w:r w:rsidR="00CB34B2" w:rsidRPr="00A01258">
        <w:rPr>
          <w:rFonts w:cs="Times New Roman"/>
          <w:szCs w:val="28"/>
          <w:lang w:val="uk-UA"/>
        </w:rPr>
        <w:t>бесіда</w:t>
      </w:r>
    </w:p>
    <w:p w:rsidR="00EF7D8E" w:rsidRPr="00A01258" w:rsidRDefault="00EF7D8E" w:rsidP="00EF7D8E">
      <w:p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</w:p>
    <w:p w:rsidR="009A6E7E" w:rsidRDefault="00174F8C" w:rsidP="00EF7D8E">
      <w:p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A01258">
        <w:rPr>
          <w:rFonts w:cs="Times New Roman"/>
          <w:b/>
          <w:caps/>
          <w:szCs w:val="28"/>
          <w:lang w:val="uk-UA"/>
        </w:rPr>
        <w:t>Цільова аудиторія:</w:t>
      </w:r>
      <w:r w:rsidRPr="00A01258">
        <w:rPr>
          <w:rFonts w:cs="Times New Roman"/>
          <w:szCs w:val="28"/>
          <w:lang w:val="uk-UA"/>
        </w:rPr>
        <w:t xml:space="preserve"> урок розрахований на учнів  різних вікових категорій, і може бути використаний як на уроках будівельного креслення</w:t>
      </w:r>
      <w:r w:rsidR="00626166" w:rsidRPr="00A01258">
        <w:rPr>
          <w:rFonts w:cs="Times New Roman"/>
          <w:szCs w:val="28"/>
          <w:lang w:val="uk-UA"/>
        </w:rPr>
        <w:t>,</w:t>
      </w:r>
      <w:r w:rsidRPr="00A01258">
        <w:rPr>
          <w:rFonts w:cs="Times New Roman"/>
          <w:szCs w:val="28"/>
          <w:lang w:val="uk-UA"/>
        </w:rPr>
        <w:t xml:space="preserve"> так і на уроках української літератури, природознавства, історії рідного краю, екології, для профорієнт</w:t>
      </w:r>
      <w:r w:rsidR="00CB34B2" w:rsidRPr="00A01258">
        <w:rPr>
          <w:rFonts w:cs="Times New Roman"/>
          <w:szCs w:val="28"/>
          <w:lang w:val="uk-UA"/>
        </w:rPr>
        <w:t>а</w:t>
      </w:r>
      <w:r w:rsidRPr="00A01258">
        <w:rPr>
          <w:rFonts w:cs="Times New Roman"/>
          <w:szCs w:val="28"/>
          <w:lang w:val="uk-UA"/>
        </w:rPr>
        <w:t>ції школярів.</w:t>
      </w:r>
      <w:r w:rsidR="00626166" w:rsidRPr="00A01258">
        <w:rPr>
          <w:rFonts w:cs="Times New Roman"/>
          <w:szCs w:val="28"/>
          <w:lang w:val="uk-UA"/>
        </w:rPr>
        <w:t xml:space="preserve"> Може бути проведений як очно, так і дистанційно.</w:t>
      </w:r>
    </w:p>
    <w:p w:rsidR="009A6E7E" w:rsidRDefault="009A6E7E" w:rsidP="00EF7D8E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p w:rsidR="00CB34B2" w:rsidRPr="00A01258" w:rsidRDefault="00CB34B2" w:rsidP="00A01258">
      <w:pPr>
        <w:spacing w:after="0" w:line="360" w:lineRule="auto"/>
        <w:ind w:right="567" w:firstLine="708"/>
        <w:jc w:val="center"/>
        <w:rPr>
          <w:rFonts w:cs="Times New Roman"/>
          <w:szCs w:val="28"/>
          <w:lang w:val="uk-UA"/>
        </w:rPr>
      </w:pPr>
      <w:r w:rsidRPr="009B79CB">
        <w:rPr>
          <w:rFonts w:cs="Times New Roman"/>
          <w:b/>
          <w:caps/>
          <w:sz w:val="24"/>
          <w:szCs w:val="24"/>
          <w:lang w:val="uk-UA"/>
        </w:rPr>
        <w:lastRenderedPageBreak/>
        <w:t>Хід уроку:</w:t>
      </w:r>
    </w:p>
    <w:p w:rsidR="00CB34B2" w:rsidRPr="00EF7D8E" w:rsidRDefault="00CB34B2" w:rsidP="00CB34B2">
      <w:pPr>
        <w:spacing w:after="0" w:line="360" w:lineRule="auto"/>
        <w:ind w:right="567"/>
        <w:jc w:val="both"/>
        <w:rPr>
          <w:rFonts w:cs="Times New Roman"/>
          <w:b/>
          <w:szCs w:val="28"/>
          <w:lang w:val="uk-UA"/>
        </w:rPr>
      </w:pPr>
      <w:r w:rsidRPr="00EF7D8E">
        <w:rPr>
          <w:rFonts w:cs="Times New Roman"/>
          <w:b/>
          <w:caps/>
          <w:szCs w:val="28"/>
          <w:lang w:val="uk-UA"/>
        </w:rPr>
        <w:t xml:space="preserve">І </w:t>
      </w:r>
      <w:r w:rsidRPr="00EF7D8E">
        <w:rPr>
          <w:rFonts w:cs="Times New Roman"/>
          <w:b/>
          <w:szCs w:val="28"/>
          <w:lang w:val="uk-UA"/>
        </w:rPr>
        <w:t>Організаційний момент</w:t>
      </w:r>
    </w:p>
    <w:p w:rsidR="006E120A" w:rsidRPr="00EF7D8E" w:rsidRDefault="006E120A" w:rsidP="006E120A">
      <w:pPr>
        <w:pStyle w:val="a4"/>
        <w:numPr>
          <w:ilvl w:val="0"/>
          <w:numId w:val="6"/>
        </w:numPr>
        <w:spacing w:after="0" w:line="360" w:lineRule="auto"/>
        <w:ind w:right="567"/>
        <w:jc w:val="both"/>
        <w:rPr>
          <w:rFonts w:cs="Times New Roman"/>
          <w:b/>
          <w:szCs w:val="28"/>
          <w:lang w:val="uk-UA"/>
        </w:rPr>
      </w:pPr>
      <w:r w:rsidRPr="00EF7D8E">
        <w:rPr>
          <w:rFonts w:cs="Times New Roman"/>
          <w:b/>
          <w:szCs w:val="28"/>
          <w:lang w:val="uk-UA"/>
        </w:rPr>
        <w:t>Перевірка наявності учнів</w:t>
      </w:r>
    </w:p>
    <w:p w:rsidR="006E120A" w:rsidRPr="00EF7D8E" w:rsidRDefault="006E120A" w:rsidP="006E120A">
      <w:pPr>
        <w:pStyle w:val="a4"/>
        <w:numPr>
          <w:ilvl w:val="0"/>
          <w:numId w:val="6"/>
        </w:numPr>
        <w:spacing w:after="0" w:line="360" w:lineRule="auto"/>
        <w:ind w:right="567"/>
        <w:jc w:val="both"/>
        <w:rPr>
          <w:rFonts w:cs="Times New Roman"/>
          <w:b/>
          <w:szCs w:val="28"/>
          <w:lang w:val="uk-UA"/>
        </w:rPr>
      </w:pPr>
      <w:r w:rsidRPr="00EF7D8E">
        <w:rPr>
          <w:rFonts w:cs="Times New Roman"/>
          <w:b/>
          <w:szCs w:val="28"/>
          <w:lang w:val="uk-UA"/>
        </w:rPr>
        <w:t>Перевірка готовності учнів до занять</w:t>
      </w:r>
    </w:p>
    <w:p w:rsidR="006E120A" w:rsidRPr="00EF7D8E" w:rsidRDefault="006E120A" w:rsidP="006E120A">
      <w:pPr>
        <w:pStyle w:val="a4"/>
        <w:numPr>
          <w:ilvl w:val="0"/>
          <w:numId w:val="6"/>
        </w:numPr>
        <w:spacing w:after="0" w:line="360" w:lineRule="auto"/>
        <w:ind w:right="567"/>
        <w:jc w:val="both"/>
        <w:rPr>
          <w:rFonts w:cs="Times New Roman"/>
          <w:b/>
          <w:szCs w:val="28"/>
          <w:lang w:val="uk-UA"/>
        </w:rPr>
      </w:pPr>
      <w:r w:rsidRPr="00EF7D8E">
        <w:rPr>
          <w:rFonts w:cs="Times New Roman"/>
          <w:b/>
          <w:szCs w:val="28"/>
          <w:lang w:val="uk-UA"/>
        </w:rPr>
        <w:t>Вступне слово викладача</w:t>
      </w:r>
    </w:p>
    <w:p w:rsidR="00CB34B2" w:rsidRPr="00EF7D8E" w:rsidRDefault="00CB34B2" w:rsidP="00CB34B2">
      <w:pPr>
        <w:spacing w:after="0" w:line="360" w:lineRule="auto"/>
        <w:ind w:right="567" w:firstLine="708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 xml:space="preserve">Сьогодні ми проводимо незвичайний урок, </w:t>
      </w:r>
      <w:r w:rsidRPr="00EF7D8E">
        <w:rPr>
          <w:rFonts w:cs="Times New Roman"/>
          <w:b/>
          <w:szCs w:val="28"/>
          <w:u w:val="single"/>
          <w:lang w:val="uk-UA"/>
        </w:rPr>
        <w:t xml:space="preserve">урок - </w:t>
      </w:r>
      <w:r w:rsidRPr="00EF7D8E">
        <w:rPr>
          <w:rFonts w:cs="Times New Roman"/>
          <w:b/>
          <w:szCs w:val="28"/>
          <w:u w:val="single"/>
          <w:lang w:val="en-US"/>
        </w:rPr>
        <w:t>STEM</w:t>
      </w:r>
      <w:r w:rsidRPr="00EF7D8E">
        <w:rPr>
          <w:rFonts w:cs="Times New Roman"/>
          <w:szCs w:val="28"/>
          <w:lang w:val="uk-UA"/>
        </w:rPr>
        <w:t xml:space="preserve">, щоб поєднати знання з </w:t>
      </w:r>
      <w:r w:rsidR="00EF7D8E">
        <w:rPr>
          <w:rFonts w:cs="Times New Roman"/>
          <w:szCs w:val="28"/>
          <w:lang w:val="uk-UA"/>
        </w:rPr>
        <w:t>різних предметів.</w:t>
      </w:r>
    </w:p>
    <w:p w:rsidR="00CB34B2" w:rsidRPr="00EF7D8E" w:rsidRDefault="00CB34B2" w:rsidP="006E120A">
      <w:pPr>
        <w:spacing w:after="0" w:line="360" w:lineRule="auto"/>
        <w:ind w:right="567" w:firstLine="708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 xml:space="preserve">Ми не просто повторимо і закріпимо знання по темі «Елементи будівель», а розглянемо тему з точки зору екології, народознавства, дизайну. Для наочності будемо користуватися роботами гуртка – макетами будівель, зразками будівельних матеріалів. </w:t>
      </w:r>
    </w:p>
    <w:p w:rsidR="00CB34B2" w:rsidRPr="00EF7D8E" w:rsidRDefault="00CB34B2" w:rsidP="00CB34B2">
      <w:pPr>
        <w:spacing w:after="0" w:line="360" w:lineRule="auto"/>
        <w:ind w:right="567"/>
        <w:jc w:val="both"/>
        <w:rPr>
          <w:rFonts w:cs="Times New Roman"/>
          <w:b/>
          <w:szCs w:val="28"/>
          <w:lang w:val="uk-UA"/>
        </w:rPr>
      </w:pPr>
      <w:r w:rsidRPr="00EF7D8E">
        <w:rPr>
          <w:rFonts w:cs="Times New Roman"/>
          <w:b/>
          <w:szCs w:val="28"/>
          <w:lang w:val="uk-UA"/>
        </w:rPr>
        <w:t>ІІ Актуалізація пізнавальної діяльності.</w:t>
      </w:r>
    </w:p>
    <w:p w:rsidR="00CB34B2" w:rsidRPr="00EF7D8E" w:rsidRDefault="00CB34B2" w:rsidP="00CB34B2">
      <w:pPr>
        <w:pStyle w:val="a4"/>
        <w:numPr>
          <w:ilvl w:val="0"/>
          <w:numId w:val="5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>Які конструктивні елементи будівель вам знайомі?</w:t>
      </w:r>
    </w:p>
    <w:p w:rsidR="00CB34B2" w:rsidRPr="00EF7D8E" w:rsidRDefault="00CB34B2" w:rsidP="00CB34B2">
      <w:pPr>
        <w:pStyle w:val="a4"/>
        <w:numPr>
          <w:ilvl w:val="0"/>
          <w:numId w:val="5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>Що називається кутом?</w:t>
      </w:r>
    </w:p>
    <w:p w:rsidR="00CB34B2" w:rsidRPr="00EF7D8E" w:rsidRDefault="00CB34B2" w:rsidP="00CB34B2">
      <w:pPr>
        <w:pStyle w:val="a4"/>
        <w:numPr>
          <w:ilvl w:val="0"/>
          <w:numId w:val="5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>Які бувають кути? Як їх розрізняти?</w:t>
      </w:r>
    </w:p>
    <w:p w:rsidR="00CB34B2" w:rsidRPr="00EF7D8E" w:rsidRDefault="00CB34B2" w:rsidP="00CB34B2">
      <w:pPr>
        <w:pStyle w:val="a4"/>
        <w:numPr>
          <w:ilvl w:val="0"/>
          <w:numId w:val="5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>Під яким кутом сполучаються стіна зі стіною, стіна зі стелею?</w:t>
      </w:r>
    </w:p>
    <w:p w:rsidR="00CB34B2" w:rsidRPr="00EF7D8E" w:rsidRDefault="00CB34B2" w:rsidP="006E120A">
      <w:pPr>
        <w:pStyle w:val="a4"/>
        <w:numPr>
          <w:ilvl w:val="0"/>
          <w:numId w:val="5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>При сполученні стін між собою та стін зі стелею чим утворюється кут: прямими чи пло</w:t>
      </w:r>
      <w:r w:rsidR="007D7AB7" w:rsidRPr="00EF7D8E">
        <w:rPr>
          <w:rFonts w:cs="Times New Roman"/>
          <w:szCs w:val="28"/>
          <w:lang w:val="uk-UA"/>
        </w:rPr>
        <w:t>щ</w:t>
      </w:r>
      <w:r w:rsidRPr="00EF7D8E">
        <w:rPr>
          <w:rFonts w:cs="Times New Roman"/>
          <w:szCs w:val="28"/>
          <w:lang w:val="uk-UA"/>
        </w:rPr>
        <w:t>инами?</w:t>
      </w:r>
    </w:p>
    <w:p w:rsidR="006E120A" w:rsidRPr="00EF7D8E" w:rsidRDefault="00CB34B2" w:rsidP="00BC38A0">
      <w:pPr>
        <w:spacing w:after="0" w:line="360" w:lineRule="auto"/>
        <w:ind w:right="567"/>
        <w:jc w:val="both"/>
        <w:rPr>
          <w:rFonts w:cs="Times New Roman"/>
          <w:b/>
          <w:szCs w:val="28"/>
          <w:lang w:val="uk-UA"/>
        </w:rPr>
      </w:pPr>
      <w:r w:rsidRPr="00EF7D8E">
        <w:rPr>
          <w:rFonts w:cs="Times New Roman"/>
          <w:b/>
          <w:szCs w:val="28"/>
          <w:lang w:val="uk-UA"/>
        </w:rPr>
        <w:t xml:space="preserve">ІІІ </w:t>
      </w:r>
      <w:r w:rsidR="006E120A" w:rsidRPr="00EF7D8E">
        <w:rPr>
          <w:rFonts w:cs="Times New Roman"/>
          <w:b/>
          <w:szCs w:val="28"/>
          <w:lang w:val="uk-UA"/>
        </w:rPr>
        <w:t>Перевірка домашнього завдання</w:t>
      </w:r>
    </w:p>
    <w:p w:rsidR="002522A9" w:rsidRPr="00EF7D8E" w:rsidRDefault="00EF7D8E" w:rsidP="00EC5331">
      <w:pPr>
        <w:spacing w:after="0" w:line="360" w:lineRule="auto"/>
        <w:ind w:right="567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Д/з</w:t>
      </w:r>
      <w:r w:rsidR="006E120A" w:rsidRPr="00EF7D8E">
        <w:rPr>
          <w:rFonts w:cs="Times New Roman"/>
          <w:szCs w:val="28"/>
          <w:lang w:val="uk-UA"/>
        </w:rPr>
        <w:t xml:space="preserve"> було вивчити елементи будівель </w:t>
      </w:r>
      <w:r>
        <w:rPr>
          <w:rFonts w:cs="Times New Roman"/>
          <w:szCs w:val="28"/>
          <w:lang w:val="uk-UA"/>
        </w:rPr>
        <w:t xml:space="preserve">та </w:t>
      </w:r>
      <w:r w:rsidR="00533CCB">
        <w:rPr>
          <w:rFonts w:cs="Times New Roman"/>
          <w:szCs w:val="28"/>
          <w:lang w:val="uk-UA"/>
        </w:rPr>
        <w:t xml:space="preserve">будівельні </w:t>
      </w:r>
      <w:r w:rsidR="006E120A" w:rsidRPr="00EF7D8E">
        <w:rPr>
          <w:rFonts w:cs="Times New Roman"/>
          <w:szCs w:val="28"/>
          <w:lang w:val="uk-UA"/>
        </w:rPr>
        <w:t xml:space="preserve">матеріали </w:t>
      </w:r>
    </w:p>
    <w:p w:rsidR="00EC5331" w:rsidRPr="00EF7D8E" w:rsidRDefault="002522A9" w:rsidP="00EC5331">
      <w:pPr>
        <w:spacing w:after="0" w:line="360" w:lineRule="auto"/>
        <w:ind w:right="567" w:firstLine="708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 xml:space="preserve">Група дівчат отримала завдання, яке полягало у </w:t>
      </w:r>
      <w:r w:rsidRPr="00EF7D8E">
        <w:rPr>
          <w:rFonts w:cs="Times New Roman"/>
          <w:b/>
          <w:i/>
          <w:szCs w:val="28"/>
          <w:lang w:val="uk-UA"/>
        </w:rPr>
        <w:t>пошуку цитат і віршів</w:t>
      </w:r>
      <w:r w:rsidRPr="00EF7D8E">
        <w:rPr>
          <w:rFonts w:cs="Times New Roman"/>
          <w:szCs w:val="28"/>
          <w:lang w:val="uk-UA"/>
        </w:rPr>
        <w:t xml:space="preserve"> про побут жителів нашої місцевості в минулі часи.</w:t>
      </w:r>
      <w:r w:rsidR="00EC5331" w:rsidRPr="00EF7D8E">
        <w:rPr>
          <w:rFonts w:cs="Times New Roman"/>
          <w:szCs w:val="28"/>
          <w:lang w:val="uk-UA"/>
        </w:rPr>
        <w:t xml:space="preserve"> З результатами їх дослідження ми з вами ознайомимося.</w:t>
      </w:r>
    </w:p>
    <w:p w:rsidR="00533CCB" w:rsidRDefault="006E120A" w:rsidP="00EC5331">
      <w:pPr>
        <w:spacing w:after="0" w:line="360" w:lineRule="auto"/>
        <w:ind w:right="567" w:firstLine="708"/>
        <w:jc w:val="both"/>
        <w:rPr>
          <w:rFonts w:cs="Times New Roman"/>
          <w:szCs w:val="28"/>
          <w:lang w:val="uk-UA"/>
        </w:rPr>
      </w:pPr>
      <w:r w:rsidRPr="00EF7D8E">
        <w:rPr>
          <w:rFonts w:cs="Times New Roman"/>
          <w:szCs w:val="28"/>
          <w:lang w:val="uk-UA"/>
        </w:rPr>
        <w:t xml:space="preserve">А, також, групі </w:t>
      </w:r>
      <w:r w:rsidR="00EC5331" w:rsidRPr="00EF7D8E">
        <w:rPr>
          <w:rFonts w:cs="Times New Roman"/>
          <w:szCs w:val="28"/>
          <w:lang w:val="uk-UA"/>
        </w:rPr>
        <w:t>хлопців</w:t>
      </w:r>
      <w:r w:rsidRPr="00EF7D8E">
        <w:rPr>
          <w:rFonts w:cs="Times New Roman"/>
          <w:szCs w:val="28"/>
          <w:lang w:val="uk-UA"/>
        </w:rPr>
        <w:t xml:space="preserve"> було дано завдання, використавши конструктор нового покоління, зібрати модель </w:t>
      </w:r>
      <w:r w:rsidRPr="00EF7D8E">
        <w:rPr>
          <w:rFonts w:cs="Times New Roman"/>
          <w:b/>
          <w:i/>
          <w:szCs w:val="28"/>
          <w:lang w:val="uk-UA"/>
        </w:rPr>
        <w:t>діючого млина</w:t>
      </w:r>
      <w:r w:rsidRPr="00EF7D8E">
        <w:rPr>
          <w:rFonts w:cs="Times New Roman"/>
          <w:szCs w:val="28"/>
          <w:lang w:val="uk-UA"/>
        </w:rPr>
        <w:t>. Ця робота була непростою, тому, що</w:t>
      </w:r>
      <w:r w:rsidR="009C45B0" w:rsidRPr="00EF7D8E">
        <w:rPr>
          <w:rFonts w:cs="Times New Roman"/>
          <w:szCs w:val="28"/>
          <w:lang w:val="uk-UA"/>
        </w:rPr>
        <w:t xml:space="preserve">, крім збірки млина з блоків конструктора, </w:t>
      </w:r>
      <w:r w:rsidRPr="00EF7D8E">
        <w:rPr>
          <w:rFonts w:cs="Times New Roman"/>
          <w:szCs w:val="28"/>
          <w:lang w:val="uk-UA"/>
        </w:rPr>
        <w:t xml:space="preserve"> треба було скласти електричну схему</w:t>
      </w:r>
      <w:r w:rsidR="009C45B0" w:rsidRPr="00EF7D8E">
        <w:rPr>
          <w:rFonts w:cs="Times New Roman"/>
          <w:szCs w:val="28"/>
          <w:lang w:val="uk-UA"/>
        </w:rPr>
        <w:t>,</w:t>
      </w:r>
      <w:r w:rsidRPr="00EF7D8E">
        <w:rPr>
          <w:rFonts w:cs="Times New Roman"/>
          <w:szCs w:val="28"/>
          <w:lang w:val="uk-UA"/>
        </w:rPr>
        <w:t xml:space="preserve"> для того, щоб млин запрацював. Робота була виконана відмінно, і зараз хлопці продемонструють свою роботу. </w:t>
      </w:r>
    </w:p>
    <w:p w:rsidR="00533CCB" w:rsidRDefault="00533CCB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p w:rsidR="00C71103" w:rsidRPr="00EF7D8E" w:rsidRDefault="00C71103" w:rsidP="00EC5331">
      <w:pPr>
        <w:spacing w:after="0" w:line="360" w:lineRule="auto"/>
        <w:ind w:right="567" w:firstLine="708"/>
        <w:jc w:val="both"/>
        <w:rPr>
          <w:rFonts w:cs="Times New Roman"/>
          <w:szCs w:val="28"/>
          <w:lang w:val="uk-UA"/>
        </w:rPr>
      </w:pPr>
    </w:p>
    <w:p w:rsidR="00C71103" w:rsidRDefault="00C71103" w:rsidP="00CB34B2">
      <w:pPr>
        <w:spacing w:after="0" w:line="360" w:lineRule="auto"/>
        <w:ind w:right="567"/>
        <w:jc w:val="both"/>
        <w:rPr>
          <w:rFonts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916265" cy="2376149"/>
            <wp:effectExtent l="0" t="0" r="825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34" cy="238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E71">
        <w:rPr>
          <w:noProof/>
          <w:lang w:val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3162300" cy="237231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93" cy="23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03" w:rsidRPr="00C71103" w:rsidRDefault="00F11E71" w:rsidP="00CB34B2">
      <w:pPr>
        <w:spacing w:after="0" w:line="360" w:lineRule="auto"/>
        <w:ind w:right="567"/>
        <w:jc w:val="both"/>
        <w:rPr>
          <w:rFonts w:cs="Times New Roman"/>
          <w:sz w:val="24"/>
          <w:szCs w:val="24"/>
          <w:lang w:val="uk-UA"/>
        </w:rPr>
      </w:pPr>
      <w:r>
        <w:rPr>
          <w:noProof/>
          <w:lang w:val="uk-UA"/>
        </w:rPr>
        <w:lastRenderedPageBreak/>
        <w:t xml:space="preserve"> </w:t>
      </w:r>
      <w:r w:rsidR="00C71103">
        <w:rPr>
          <w:noProof/>
          <w:lang w:val="uk-UA" w:eastAsia="uk-UA"/>
        </w:rPr>
        <w:drawing>
          <wp:inline distT="0" distB="0" distL="0" distR="0">
            <wp:extent cx="2703444" cy="2028089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41" cy="2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="00C71103">
        <w:rPr>
          <w:noProof/>
          <w:lang w:val="uk-UA" w:eastAsia="uk-UA"/>
        </w:rPr>
        <w:drawing>
          <wp:inline distT="0" distB="0" distL="0" distR="0">
            <wp:extent cx="2647785" cy="198576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44" cy="19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103">
        <w:rPr>
          <w:noProof/>
          <w:lang w:val="uk-UA"/>
        </w:rPr>
        <w:t xml:space="preserve"> </w:t>
      </w:r>
      <w:r w:rsidR="007F6ACD">
        <w:rPr>
          <w:noProof/>
          <w:lang w:val="uk-UA"/>
        </w:rPr>
        <w:t xml:space="preserve"> </w:t>
      </w:r>
      <w:r w:rsidR="00C71103">
        <w:rPr>
          <w:noProof/>
          <w:lang w:val="uk-UA" w:eastAsia="uk-UA"/>
        </w:rPr>
        <w:drawing>
          <wp:inline distT="0" distB="0" distL="0" distR="0">
            <wp:extent cx="2040310" cy="27203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74" cy="27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ACD">
        <w:rPr>
          <w:noProof/>
          <w:lang w:val="uk-UA"/>
        </w:rPr>
        <w:t xml:space="preserve">   </w:t>
      </w:r>
      <w:r w:rsidR="00C71103" w:rsidRPr="00C71103">
        <w:t xml:space="preserve"> </w:t>
      </w:r>
      <w:r w:rsidR="007F6ACD">
        <w:rPr>
          <w:noProof/>
          <w:lang w:val="uk-UA" w:eastAsia="uk-UA"/>
        </w:rPr>
        <w:drawing>
          <wp:inline distT="0" distB="0" distL="0" distR="0">
            <wp:extent cx="3270705" cy="2453640"/>
            <wp:effectExtent l="0" t="0" r="635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0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103">
        <w:rPr>
          <w:lang w:val="uk-UA"/>
        </w:rPr>
        <w:t xml:space="preserve"> </w:t>
      </w:r>
    </w:p>
    <w:p w:rsidR="00DC0701" w:rsidRDefault="00DC0701" w:rsidP="00CB34B2">
      <w:pPr>
        <w:spacing w:after="0" w:line="360" w:lineRule="auto"/>
        <w:ind w:right="567"/>
        <w:jc w:val="both"/>
        <w:rPr>
          <w:rFonts w:cs="Times New Roman"/>
          <w:sz w:val="24"/>
          <w:szCs w:val="24"/>
          <w:lang w:val="uk-UA"/>
        </w:rPr>
      </w:pPr>
    </w:p>
    <w:p w:rsidR="00DC0701" w:rsidRDefault="00DC0701" w:rsidP="00CB34B2">
      <w:pPr>
        <w:spacing w:after="0" w:line="360" w:lineRule="auto"/>
        <w:ind w:right="567"/>
        <w:jc w:val="both"/>
        <w:rPr>
          <w:rFonts w:cs="Times New Roman"/>
          <w:sz w:val="24"/>
          <w:szCs w:val="24"/>
          <w:lang w:val="uk-UA"/>
        </w:rPr>
      </w:pPr>
    </w:p>
    <w:p w:rsidR="00DC0701" w:rsidRDefault="00DC0701" w:rsidP="00CB34B2">
      <w:pPr>
        <w:spacing w:after="0" w:line="360" w:lineRule="auto"/>
        <w:ind w:right="567"/>
        <w:jc w:val="both"/>
        <w:rPr>
          <w:rFonts w:cs="Times New Roman"/>
          <w:sz w:val="24"/>
          <w:szCs w:val="24"/>
          <w:lang w:val="uk-UA"/>
        </w:rPr>
      </w:pPr>
    </w:p>
    <w:p w:rsidR="00533CCB" w:rsidRDefault="00533CCB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p w:rsidR="00C71103" w:rsidRPr="00DC0701" w:rsidRDefault="007F6ACD" w:rsidP="00DC0701">
      <w:pPr>
        <w:spacing w:after="0" w:line="360" w:lineRule="auto"/>
        <w:ind w:right="567"/>
        <w:jc w:val="center"/>
        <w:rPr>
          <w:rFonts w:cs="Times New Roman"/>
          <w:szCs w:val="28"/>
          <w:lang w:val="uk-UA"/>
        </w:rPr>
      </w:pPr>
      <w:r w:rsidRPr="00DC0701">
        <w:rPr>
          <w:rFonts w:cs="Times New Roman"/>
          <w:szCs w:val="28"/>
          <w:lang w:val="uk-UA"/>
        </w:rPr>
        <w:lastRenderedPageBreak/>
        <w:t>А от і результат роботи: млин працює, схема зібрана вірно,</w:t>
      </w:r>
      <w:r w:rsidR="00DC0701">
        <w:rPr>
          <w:rFonts w:cs="Times New Roman"/>
          <w:szCs w:val="28"/>
          <w:lang w:val="uk-UA"/>
        </w:rPr>
        <w:t xml:space="preserve"> у</w:t>
      </w:r>
      <w:r w:rsidRPr="00DC0701">
        <w:rPr>
          <w:rFonts w:cs="Times New Roman"/>
          <w:szCs w:val="28"/>
          <w:lang w:val="uk-UA"/>
        </w:rPr>
        <w:t xml:space="preserve"> віконечках горить світло</w:t>
      </w:r>
    </w:p>
    <w:p w:rsidR="00DC0701" w:rsidRDefault="00C71103" w:rsidP="00DC0701">
      <w:pPr>
        <w:spacing w:after="0" w:line="360" w:lineRule="auto"/>
        <w:ind w:right="567"/>
        <w:jc w:val="center"/>
        <w:rPr>
          <w:rFonts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056021" cy="380867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94" cy="383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01" w:rsidRDefault="00DC0701" w:rsidP="00DC0701">
      <w:pPr>
        <w:spacing w:after="0" w:line="360" w:lineRule="auto"/>
        <w:ind w:right="567"/>
        <w:jc w:val="center"/>
        <w:rPr>
          <w:rFonts w:cs="Times New Roman"/>
          <w:sz w:val="24"/>
          <w:szCs w:val="24"/>
          <w:lang w:val="uk-UA"/>
        </w:rPr>
      </w:pPr>
    </w:p>
    <w:p w:rsidR="00DC0701" w:rsidRDefault="00DC0701" w:rsidP="00DC0701">
      <w:pPr>
        <w:spacing w:after="0" w:line="360" w:lineRule="auto"/>
        <w:ind w:right="567"/>
        <w:jc w:val="center"/>
        <w:rPr>
          <w:rFonts w:cs="Times New Roman"/>
          <w:sz w:val="24"/>
          <w:szCs w:val="24"/>
          <w:lang w:val="uk-UA"/>
        </w:rPr>
      </w:pPr>
    </w:p>
    <w:p w:rsidR="00533CCB" w:rsidRDefault="00C71103" w:rsidP="00DC0701">
      <w:pPr>
        <w:spacing w:after="0" w:line="360" w:lineRule="auto"/>
        <w:ind w:right="567"/>
        <w:jc w:val="center"/>
        <w:rPr>
          <w:rFonts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75932" cy="2919869"/>
            <wp:effectExtent l="1588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6985" cy="29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CB" w:rsidRPr="00DC0701" w:rsidRDefault="00533CCB" w:rsidP="00533CCB">
      <w:pPr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br w:type="page"/>
      </w:r>
    </w:p>
    <w:p w:rsidR="00C71103" w:rsidRDefault="00BC38A0" w:rsidP="00BC38A0">
      <w:pPr>
        <w:spacing w:after="0" w:line="360" w:lineRule="auto"/>
        <w:ind w:right="567"/>
        <w:jc w:val="both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lastRenderedPageBreak/>
        <w:t>І</w:t>
      </w:r>
      <w:r>
        <w:rPr>
          <w:rFonts w:cs="Times New Roman"/>
          <w:b/>
          <w:sz w:val="24"/>
          <w:szCs w:val="24"/>
          <w:lang w:val="en-US"/>
        </w:rPr>
        <w:t>V</w:t>
      </w:r>
      <w:r>
        <w:rPr>
          <w:rFonts w:cs="Times New Roman"/>
          <w:b/>
          <w:sz w:val="24"/>
          <w:szCs w:val="24"/>
          <w:lang w:val="uk-UA"/>
        </w:rPr>
        <w:t xml:space="preserve">. </w:t>
      </w:r>
      <w:r w:rsidRPr="009B79CB">
        <w:rPr>
          <w:rFonts w:cs="Times New Roman"/>
          <w:b/>
          <w:sz w:val="24"/>
          <w:szCs w:val="24"/>
          <w:lang w:val="uk-UA"/>
        </w:rPr>
        <w:t xml:space="preserve">Повторення вивченого матеріалу </w:t>
      </w:r>
    </w:p>
    <w:p w:rsidR="00BC38A0" w:rsidRPr="00533CCB" w:rsidRDefault="00BC38A0" w:rsidP="00533CCB">
      <w:pPr>
        <w:spacing w:after="0" w:line="360" w:lineRule="auto"/>
        <w:jc w:val="center"/>
        <w:rPr>
          <w:rFonts w:cs="Times New Roman"/>
          <w:b/>
          <w:i/>
          <w:caps/>
          <w:szCs w:val="28"/>
          <w:lang w:val="uk-UA"/>
        </w:rPr>
      </w:pPr>
      <w:r w:rsidRPr="00533CCB">
        <w:rPr>
          <w:rFonts w:cs="Times New Roman"/>
          <w:b/>
          <w:i/>
          <w:caps/>
          <w:szCs w:val="28"/>
          <w:lang w:val="uk-UA"/>
        </w:rPr>
        <w:t>Опитування  з елементами бесіди і демонстрацією макетів</w:t>
      </w:r>
    </w:p>
    <w:tbl>
      <w:tblPr>
        <w:tblStyle w:val="a5"/>
        <w:tblW w:w="0" w:type="auto"/>
        <w:tblLook w:val="04A0"/>
      </w:tblPr>
      <w:tblGrid>
        <w:gridCol w:w="7083"/>
        <w:gridCol w:w="1984"/>
      </w:tblGrid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Зображення зовнішніх боків будинку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Фасад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Верхня частина будівлі, що захищає її від опадів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Дах, покрівля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Частина будівлі, що є опорою для стін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Фундамент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Міцний будівельний матеріал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Бетон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Похила частина сходів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Марш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Легкий і теплий матеріал для внутрішнього оздоблення приміщень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Корок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Розріз будинку горизонтальною площиною на висоті, трохи вищою від підвіконня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План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Солом'яний дах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Стріха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Що обмежує споруду?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Стіни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 xml:space="preserve"> Стіна, що приймає навантаження та передає його на фундамент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 xml:space="preserve">Капітальна, </w:t>
            </w:r>
            <w:proofErr w:type="spellStart"/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носійна</w:t>
            </w:r>
            <w:proofErr w:type="spellEnd"/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 xml:space="preserve"> Матеріал для закладки фундаменту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Камінь, бетон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 xml:space="preserve"> Сучасний будівельний матеріал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 xml:space="preserve">Цегла 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 xml:space="preserve"> Які масштаби застосовують в будівельних кресленнях?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>Масштаби зменшення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>Сучасний природній матеріал для оздоблення будівель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 xml:space="preserve">Бамбук 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 xml:space="preserve"> Природній матеріал для оздоблення, який можна знайти в будь-якому куточку Таврії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 xml:space="preserve">Очерет </w:t>
            </w:r>
          </w:p>
        </w:tc>
      </w:tr>
      <w:tr w:rsidR="00BC38A0" w:rsidRPr="009B79CB" w:rsidTr="00073D52">
        <w:tc>
          <w:tcPr>
            <w:tcW w:w="7083" w:type="dxa"/>
          </w:tcPr>
          <w:p w:rsidR="00BC38A0" w:rsidRPr="009B79CB" w:rsidRDefault="00BC38A0" w:rsidP="00BC38A0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sz w:val="24"/>
                <w:szCs w:val="24"/>
                <w:lang w:val="uk-UA"/>
              </w:rPr>
              <w:t xml:space="preserve"> Елемент будівлі, що з'єднує поверхи</w:t>
            </w:r>
          </w:p>
        </w:tc>
        <w:tc>
          <w:tcPr>
            <w:tcW w:w="1984" w:type="dxa"/>
          </w:tcPr>
          <w:p w:rsidR="00BC38A0" w:rsidRPr="009B79CB" w:rsidRDefault="00BC38A0" w:rsidP="00073D52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B79CB">
              <w:rPr>
                <w:rFonts w:cs="Times New Roman"/>
                <w:b/>
                <w:sz w:val="24"/>
                <w:szCs w:val="24"/>
                <w:lang w:val="uk-UA"/>
              </w:rPr>
              <w:t xml:space="preserve">Сходи </w:t>
            </w:r>
          </w:p>
        </w:tc>
      </w:tr>
    </w:tbl>
    <w:p w:rsidR="00BC38A0" w:rsidRPr="00BC38A0" w:rsidRDefault="00BC38A0" w:rsidP="00BC38A0">
      <w:pPr>
        <w:spacing w:after="0" w:line="360" w:lineRule="auto"/>
        <w:ind w:right="567"/>
        <w:jc w:val="both"/>
        <w:rPr>
          <w:rFonts w:cs="Times New Roman"/>
          <w:b/>
          <w:sz w:val="24"/>
          <w:szCs w:val="24"/>
          <w:lang w:val="uk-UA"/>
        </w:rPr>
      </w:pPr>
    </w:p>
    <w:p w:rsidR="00533CCB" w:rsidRDefault="00CB34B2" w:rsidP="00CB34B2">
      <w:pPr>
        <w:spacing w:after="0" w:line="360" w:lineRule="auto"/>
        <w:ind w:right="567"/>
        <w:jc w:val="center"/>
        <w:rPr>
          <w:rFonts w:cs="Times New Roman"/>
          <w:b/>
          <w:sz w:val="24"/>
          <w:szCs w:val="24"/>
          <w:lang w:val="uk-UA"/>
        </w:rPr>
      </w:pPr>
      <w:r w:rsidRPr="009B79CB">
        <w:rPr>
          <w:rFonts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2600314" cy="1950720"/>
            <wp:effectExtent l="0" t="0" r="0" b="0"/>
            <wp:docPr id="58" name="Рисунок 58" descr="C:\Users\Ira\Desktop\Стем конкурс\IMG_20190918_09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Стем конкурс\IMG_20190918_09583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53" cy="19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CB" w:rsidRDefault="00533CCB">
      <w:pPr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br w:type="page"/>
      </w:r>
    </w:p>
    <w:p w:rsidR="00CB34B2" w:rsidRPr="00E121F0" w:rsidRDefault="00E121F0" w:rsidP="00E121F0">
      <w:pPr>
        <w:jc w:val="center"/>
        <w:rPr>
          <w:b/>
          <w:caps/>
          <w:lang w:val="uk-UA"/>
        </w:rPr>
      </w:pPr>
      <w:bookmarkStart w:id="0" w:name="_Hlk89112356"/>
      <w:r w:rsidRPr="00E121F0">
        <w:rPr>
          <w:b/>
          <w:caps/>
          <w:lang w:val="uk-UA"/>
        </w:rPr>
        <w:lastRenderedPageBreak/>
        <w:t>Основна частина</w:t>
      </w:r>
    </w:p>
    <w:p w:rsidR="00CB34B2" w:rsidRDefault="00E121F0" w:rsidP="002D3A55">
      <w:pPr>
        <w:jc w:val="center"/>
        <w:rPr>
          <w:b/>
          <w:caps/>
          <w:color w:val="7030A0"/>
          <w:lang w:val="uk-UA"/>
        </w:rPr>
      </w:pPr>
      <w:r>
        <w:rPr>
          <w:b/>
          <w:lang w:val="uk-UA"/>
        </w:rPr>
        <w:t>Вправа</w:t>
      </w:r>
      <w:r w:rsidR="002D3A55">
        <w:rPr>
          <w:b/>
          <w:lang w:val="uk-UA"/>
        </w:rPr>
        <w:t xml:space="preserve"> 1.   </w:t>
      </w:r>
      <w:r w:rsidR="0051118B">
        <w:rPr>
          <w:b/>
          <w:lang w:val="uk-UA"/>
        </w:rPr>
        <w:t>Робота в групах</w:t>
      </w:r>
      <w:r w:rsidR="002D3A55">
        <w:rPr>
          <w:b/>
          <w:lang w:val="uk-UA"/>
        </w:rPr>
        <w:t xml:space="preserve">   </w:t>
      </w:r>
      <w:r>
        <w:rPr>
          <w:b/>
          <w:lang w:val="uk-UA"/>
        </w:rPr>
        <w:t xml:space="preserve"> </w:t>
      </w:r>
      <w:r w:rsidR="00FF5CF3" w:rsidRPr="00FF5CF3">
        <w:rPr>
          <w:b/>
          <w:color w:val="7030A0"/>
          <w:lang w:val="uk-UA"/>
        </w:rPr>
        <w:t>«</w:t>
      </w:r>
      <w:r w:rsidRPr="00FF5CF3">
        <w:rPr>
          <w:b/>
          <w:caps/>
          <w:color w:val="7030A0"/>
          <w:lang w:val="uk-UA"/>
        </w:rPr>
        <w:t xml:space="preserve">Застосування </w:t>
      </w:r>
      <w:r w:rsidRPr="002D3A55">
        <w:rPr>
          <w:b/>
          <w:caps/>
          <w:color w:val="7030A0"/>
          <w:lang w:val="uk-UA"/>
        </w:rPr>
        <w:t>«хмари слів»</w:t>
      </w:r>
    </w:p>
    <w:p w:rsidR="009B11C9" w:rsidRDefault="009B11C9" w:rsidP="002D3A55">
      <w:pPr>
        <w:jc w:val="center"/>
        <w:rPr>
          <w:b/>
          <w:lang w:val="uk-UA"/>
        </w:rPr>
      </w:pPr>
    </w:p>
    <w:p w:rsidR="0051118B" w:rsidRPr="0051118B" w:rsidRDefault="0051118B" w:rsidP="002D3A55">
      <w:pPr>
        <w:spacing w:after="0" w:line="360" w:lineRule="auto"/>
        <w:rPr>
          <w:u w:val="single"/>
          <w:lang w:val="uk-UA"/>
        </w:rPr>
      </w:pPr>
      <w:r w:rsidRPr="0051118B">
        <w:rPr>
          <w:u w:val="single"/>
          <w:lang w:val="uk-UA"/>
        </w:rPr>
        <w:t>Завдання для першої групи</w:t>
      </w:r>
      <w:r>
        <w:rPr>
          <w:u w:val="single"/>
          <w:lang w:val="uk-UA"/>
        </w:rPr>
        <w:t>:</w:t>
      </w:r>
    </w:p>
    <w:p w:rsidR="005043B7" w:rsidRDefault="005043B7" w:rsidP="002D3A55">
      <w:pPr>
        <w:spacing w:after="0" w:line="360" w:lineRule="auto"/>
        <w:rPr>
          <w:lang w:val="uk-UA"/>
        </w:rPr>
      </w:pPr>
      <w:r>
        <w:rPr>
          <w:lang w:val="uk-UA"/>
        </w:rPr>
        <w:t xml:space="preserve">Для характеристики наведених </w:t>
      </w:r>
      <w:r w:rsidRPr="005043B7">
        <w:rPr>
          <w:b/>
          <w:i/>
          <w:lang w:val="uk-UA"/>
        </w:rPr>
        <w:t>іменників</w:t>
      </w:r>
      <w:r>
        <w:rPr>
          <w:lang w:val="uk-UA"/>
        </w:rPr>
        <w:t xml:space="preserve"> оберіть відповідні </w:t>
      </w:r>
      <w:r w:rsidRPr="005043B7">
        <w:rPr>
          <w:b/>
          <w:i/>
          <w:lang w:val="uk-UA"/>
        </w:rPr>
        <w:t>прикметники</w:t>
      </w:r>
      <w:r>
        <w:rPr>
          <w:lang w:val="uk-UA"/>
        </w:rPr>
        <w:t xml:space="preserve"> з хмари слів:</w:t>
      </w:r>
    </w:p>
    <w:p w:rsidR="002D3A55" w:rsidRDefault="005043B7">
      <w:pPr>
        <w:rPr>
          <w:lang w:val="uk-UA"/>
        </w:rPr>
      </w:pPr>
      <w:r w:rsidRPr="002D3A55">
        <w:rPr>
          <w:b/>
          <w:lang w:val="uk-UA"/>
        </w:rPr>
        <w:t>Іменники</w:t>
      </w:r>
      <w:r>
        <w:rPr>
          <w:lang w:val="uk-UA"/>
        </w:rPr>
        <w:t>:</w:t>
      </w:r>
      <w:r w:rsidR="002D3A55">
        <w:rPr>
          <w:lang w:val="uk-UA"/>
        </w:rPr>
        <w:t xml:space="preserve">                                                       </w:t>
      </w:r>
      <w:r w:rsidR="002D3A55" w:rsidRPr="002D3A55">
        <w:rPr>
          <w:b/>
          <w:lang w:val="uk-UA"/>
        </w:rPr>
        <w:t>Прикметники:</w:t>
      </w:r>
    </w:p>
    <w:p w:rsidR="005043B7" w:rsidRDefault="005C4E37">
      <w:pPr>
        <w:rPr>
          <w:lang w:val="uk-UA"/>
        </w:rPr>
      </w:pPr>
      <w:bookmarkStart w:id="1" w:name="_GoBack"/>
      <w:bookmarkEnd w:id="1"/>
      <w:r w:rsidRPr="005C4E37">
        <w:rPr>
          <w:b/>
          <w:noProof/>
          <w:lang w:val="uk-U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2" o:spid="_x0000_s1026" type="#_x0000_t22" style="position:absolute;margin-left:250.95pt;margin-top:14.05pt;width:151.2pt;height:172.8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" adj="4725" fillcolor="white [3201]" strokecolor="#70ad47 [3209]" strokeweight="1pt">
            <v:stroke joinstyle="miter"/>
            <v:textbox>
              <w:txbxContent>
                <w:p w:rsidR="005043B7" w:rsidRPr="005043B7" w:rsidRDefault="005043B7" w:rsidP="005043B7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5043B7">
        <w:rPr>
          <w:lang w:val="uk-UA"/>
        </w:rPr>
        <w:t xml:space="preserve">                                                        </w:t>
      </w:r>
    </w:p>
    <w:p w:rsidR="005043B7" w:rsidRDefault="005043B7">
      <w:pPr>
        <w:rPr>
          <w:lang w:val="uk-UA"/>
        </w:rPr>
      </w:pPr>
      <w:r>
        <w:rPr>
          <w:lang w:val="uk-UA"/>
        </w:rPr>
        <w:t xml:space="preserve">- </w:t>
      </w:r>
      <w:r w:rsidRPr="002D3A55">
        <w:rPr>
          <w:b/>
          <w:i/>
          <w:caps/>
          <w:lang w:val="uk-UA"/>
        </w:rPr>
        <w:t>стіни</w:t>
      </w:r>
      <w:r w:rsidRPr="002D3A55">
        <w:rPr>
          <w:caps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</w:t>
      </w:r>
      <w:r w:rsidRPr="005043B7">
        <w:rPr>
          <w:color w:val="0070C0"/>
          <w:lang w:val="uk-UA"/>
        </w:rPr>
        <w:t>зовнішні,</w:t>
      </w:r>
      <w:r>
        <w:rPr>
          <w:lang w:val="uk-UA"/>
        </w:rPr>
        <w:t xml:space="preserve"> </w:t>
      </w:r>
      <w:r w:rsidRPr="005043B7">
        <w:rPr>
          <w:color w:val="806000" w:themeColor="accent4" w:themeShade="80"/>
          <w:lang w:val="uk-UA"/>
        </w:rPr>
        <w:t>капітальні</w:t>
      </w:r>
    </w:p>
    <w:p w:rsidR="005043B7" w:rsidRPr="005043B7" w:rsidRDefault="005043B7">
      <w:pPr>
        <w:rPr>
          <w:color w:val="00B050"/>
          <w:lang w:val="uk-UA"/>
        </w:rPr>
      </w:pPr>
      <w:r>
        <w:rPr>
          <w:lang w:val="uk-UA"/>
        </w:rPr>
        <w:t xml:space="preserve">- </w:t>
      </w:r>
      <w:r w:rsidRPr="002D3A55">
        <w:rPr>
          <w:b/>
          <w:i/>
          <w:caps/>
          <w:lang w:val="uk-UA"/>
        </w:rPr>
        <w:t>сходи</w:t>
      </w:r>
      <w:r w:rsidRPr="002D3A55">
        <w:rPr>
          <w:b/>
          <w:i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</w:t>
      </w:r>
      <w:r w:rsidRPr="005043B7">
        <w:rPr>
          <w:color w:val="FF0000"/>
          <w:lang w:val="uk-UA"/>
        </w:rPr>
        <w:t>службові</w:t>
      </w:r>
      <w:r>
        <w:rPr>
          <w:lang w:val="uk-UA"/>
        </w:rPr>
        <w:t xml:space="preserve">, </w:t>
      </w:r>
      <w:r w:rsidRPr="005043B7">
        <w:rPr>
          <w:color w:val="00B050"/>
          <w:lang w:val="uk-UA"/>
        </w:rPr>
        <w:t>внутрішні</w:t>
      </w:r>
    </w:p>
    <w:p w:rsidR="005043B7" w:rsidRDefault="005043B7">
      <w:pPr>
        <w:rPr>
          <w:lang w:val="uk-UA"/>
        </w:rPr>
      </w:pPr>
      <w:r>
        <w:rPr>
          <w:lang w:val="uk-UA"/>
        </w:rPr>
        <w:t xml:space="preserve">- </w:t>
      </w:r>
      <w:r w:rsidRPr="002D3A55">
        <w:rPr>
          <w:b/>
          <w:i/>
          <w:caps/>
          <w:lang w:val="uk-UA"/>
        </w:rPr>
        <w:t>перегородки</w:t>
      </w:r>
      <w:r>
        <w:rPr>
          <w:lang w:val="uk-UA"/>
        </w:rPr>
        <w:t xml:space="preserve">                                                  </w:t>
      </w:r>
      <w:r w:rsidRPr="005043B7">
        <w:rPr>
          <w:color w:val="7030A0"/>
          <w:lang w:val="uk-UA"/>
        </w:rPr>
        <w:t>огороджувальні</w:t>
      </w:r>
      <w:r>
        <w:rPr>
          <w:lang w:val="uk-UA"/>
        </w:rPr>
        <w:t>,</w:t>
      </w:r>
    </w:p>
    <w:p w:rsidR="005043B7" w:rsidRPr="005043B7" w:rsidRDefault="005043B7">
      <w:pPr>
        <w:rPr>
          <w:lang w:val="uk-UA"/>
        </w:rPr>
      </w:pPr>
      <w:r>
        <w:rPr>
          <w:lang w:val="uk-UA"/>
        </w:rPr>
        <w:t xml:space="preserve">- </w:t>
      </w:r>
      <w:r w:rsidRPr="002D3A55">
        <w:rPr>
          <w:b/>
          <w:i/>
          <w:caps/>
          <w:lang w:val="uk-UA"/>
        </w:rPr>
        <w:t xml:space="preserve">двері </w:t>
      </w:r>
      <w:r>
        <w:rPr>
          <w:lang w:val="uk-UA"/>
        </w:rPr>
        <w:t xml:space="preserve">                                                              </w:t>
      </w:r>
      <w:r w:rsidRPr="005043B7">
        <w:rPr>
          <w:color w:val="00B050"/>
          <w:lang w:val="uk-UA"/>
        </w:rPr>
        <w:t>двостулкові</w:t>
      </w:r>
      <w:r>
        <w:rPr>
          <w:lang w:val="uk-UA"/>
        </w:rPr>
        <w:t xml:space="preserve">, </w:t>
      </w:r>
      <w:r w:rsidRPr="005043B7">
        <w:rPr>
          <w:color w:val="4472C4" w:themeColor="accent1"/>
          <w:lang w:val="uk-UA"/>
        </w:rPr>
        <w:t>горищні,</w:t>
      </w:r>
    </w:p>
    <w:p w:rsidR="00CB34B2" w:rsidRPr="005043B7" w:rsidRDefault="005043B7">
      <w:pPr>
        <w:rPr>
          <w:color w:val="92D050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5043B7">
        <w:rPr>
          <w:color w:val="FF0000"/>
          <w:lang w:val="uk-UA"/>
        </w:rPr>
        <w:t>підвальні</w:t>
      </w:r>
      <w:r w:rsidRPr="005043B7">
        <w:rPr>
          <w:lang w:val="uk-UA"/>
        </w:rPr>
        <w:t>,</w:t>
      </w:r>
      <w:r>
        <w:rPr>
          <w:lang w:val="uk-UA"/>
        </w:rPr>
        <w:t xml:space="preserve"> </w:t>
      </w:r>
      <w:r w:rsidRPr="005043B7">
        <w:rPr>
          <w:color w:val="385623" w:themeColor="accent6" w:themeShade="80"/>
          <w:lang w:val="uk-UA"/>
        </w:rPr>
        <w:t>пожежні</w:t>
      </w:r>
      <w:r w:rsidRPr="005043B7">
        <w:rPr>
          <w:color w:val="92D050"/>
          <w:lang w:val="uk-UA"/>
        </w:rPr>
        <w:t>,</w:t>
      </w:r>
    </w:p>
    <w:p w:rsidR="00CB34B2" w:rsidRDefault="005043B7">
      <w:pPr>
        <w:rPr>
          <w:color w:val="404040" w:themeColor="text1" w:themeTint="BF"/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5043B7">
        <w:rPr>
          <w:color w:val="002060"/>
          <w:lang w:val="uk-UA"/>
        </w:rPr>
        <w:t>одностулкові</w:t>
      </w:r>
      <w:r w:rsidRPr="005043B7">
        <w:rPr>
          <w:lang w:val="uk-UA"/>
        </w:rPr>
        <w:t xml:space="preserve">, </w:t>
      </w:r>
      <w:proofErr w:type="spellStart"/>
      <w:r w:rsidRPr="005043B7">
        <w:rPr>
          <w:color w:val="404040" w:themeColor="text1" w:themeTint="BF"/>
          <w:lang w:val="uk-UA"/>
        </w:rPr>
        <w:t>носійні</w:t>
      </w:r>
      <w:proofErr w:type="spellEnd"/>
    </w:p>
    <w:p w:rsidR="00A01258" w:rsidRDefault="00A01258">
      <w:pPr>
        <w:rPr>
          <w:u w:val="single"/>
          <w:lang w:val="uk-UA"/>
        </w:rPr>
      </w:pPr>
    </w:p>
    <w:p w:rsidR="009B11C9" w:rsidRDefault="009B11C9">
      <w:pPr>
        <w:rPr>
          <w:u w:val="single"/>
          <w:lang w:val="uk-UA"/>
        </w:rPr>
      </w:pPr>
    </w:p>
    <w:p w:rsidR="0051118B" w:rsidRDefault="0051118B">
      <w:pPr>
        <w:rPr>
          <w:lang w:val="uk-UA"/>
        </w:rPr>
      </w:pPr>
      <w:r w:rsidRPr="0051118B">
        <w:rPr>
          <w:u w:val="single"/>
          <w:lang w:val="uk-UA"/>
        </w:rPr>
        <w:t>Завдання для другої групи</w:t>
      </w:r>
      <w:r>
        <w:rPr>
          <w:lang w:val="uk-UA"/>
        </w:rPr>
        <w:t xml:space="preserve">: </w:t>
      </w:r>
    </w:p>
    <w:p w:rsidR="009B11C9" w:rsidRDefault="009B11C9">
      <w:pPr>
        <w:rPr>
          <w:lang w:val="uk-UA"/>
        </w:rPr>
      </w:pPr>
    </w:p>
    <w:p w:rsidR="009B11C9" w:rsidRDefault="0051118B" w:rsidP="009B11C9">
      <w:pPr>
        <w:rPr>
          <w:lang w:val="uk-UA"/>
        </w:rPr>
      </w:pPr>
      <w:r>
        <w:rPr>
          <w:lang w:val="uk-UA"/>
        </w:rPr>
        <w:t>До заданих словосполучень підібрати відповідні іменники:</w:t>
      </w:r>
    </w:p>
    <w:p w:rsidR="009B11C9" w:rsidRPr="009B11C9" w:rsidRDefault="009B11C9" w:rsidP="009B11C9">
      <w:pPr>
        <w:rPr>
          <w:lang w:val="uk-UA"/>
        </w:rPr>
      </w:pPr>
    </w:p>
    <w:p w:rsidR="0051118B" w:rsidRPr="0051118B" w:rsidRDefault="005C4E37" w:rsidP="00A01258">
      <w:pPr>
        <w:pStyle w:val="a4"/>
        <w:numPr>
          <w:ilvl w:val="0"/>
          <w:numId w:val="4"/>
        </w:numPr>
        <w:spacing w:after="0" w:line="360" w:lineRule="auto"/>
        <w:ind w:left="-426" w:firstLine="426"/>
        <w:jc w:val="both"/>
        <w:rPr>
          <w:b/>
          <w:i/>
          <w:lang w:val="uk-UA"/>
        </w:rPr>
      </w:pPr>
      <w:r>
        <w:rPr>
          <w:b/>
          <w:i/>
          <w:noProof/>
          <w:lang w:val="uk-UA"/>
        </w:rPr>
        <w:pict>
          <v:shape id="Трапеция 13" o:spid="_x0000_s1027" style="position:absolute;left:0;text-align:left;margin-left:217.55pt;margin-top:2.25pt;width:219pt;height:1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43,229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" path="m,2293275l573319,,2208024,r573319,2293275l,2293275xe" filled="f" strokecolor="#1f3763 [1604]" strokeweight="1pt">
            <v:stroke joinstyle="miter"/>
            <v:path arrowok="t" o:connecttype="custom" o:connectlocs="0,2293275;573319,0;2208024,0;2781343,2293275;0,2293275" o:connectangles="0,0,0,0,0"/>
          </v:shape>
        </w:pict>
      </w:r>
      <w:r w:rsidR="0051118B" w:rsidRPr="0051118B">
        <w:rPr>
          <w:b/>
          <w:i/>
          <w:lang w:val="uk-UA"/>
        </w:rPr>
        <w:t xml:space="preserve">Об’єктами будівельного </w:t>
      </w:r>
      <w:r w:rsidR="00A01258">
        <w:rPr>
          <w:b/>
          <w:i/>
          <w:lang w:val="uk-UA"/>
        </w:rPr>
        <w:t xml:space="preserve">                         </w:t>
      </w:r>
      <w:r w:rsidR="00A01258" w:rsidRPr="00A01258">
        <w:rPr>
          <w:b/>
          <w:i/>
          <w:color w:val="7030A0"/>
          <w:lang w:val="uk-UA"/>
        </w:rPr>
        <w:t>кошара</w:t>
      </w:r>
      <w:r w:rsidR="00A01258">
        <w:rPr>
          <w:b/>
          <w:i/>
          <w:lang w:val="uk-UA"/>
        </w:rPr>
        <w:t xml:space="preserve">,   </w:t>
      </w:r>
      <w:r w:rsidR="00A01258" w:rsidRPr="00A01258">
        <w:rPr>
          <w:b/>
          <w:i/>
          <w:color w:val="FF0000"/>
          <w:lang w:val="uk-UA"/>
        </w:rPr>
        <w:t>мости</w:t>
      </w:r>
    </w:p>
    <w:p w:rsidR="0051118B" w:rsidRDefault="0051118B" w:rsidP="00A01258">
      <w:pPr>
        <w:pStyle w:val="a4"/>
        <w:spacing w:after="0" w:line="360" w:lineRule="auto"/>
        <w:ind w:left="-426"/>
        <w:jc w:val="both"/>
        <w:rPr>
          <w:b/>
          <w:i/>
          <w:lang w:val="uk-UA"/>
        </w:rPr>
      </w:pPr>
      <w:r w:rsidRPr="0051118B">
        <w:rPr>
          <w:b/>
          <w:i/>
          <w:lang w:val="uk-UA"/>
        </w:rPr>
        <w:t xml:space="preserve">          </w:t>
      </w:r>
      <w:r>
        <w:rPr>
          <w:b/>
          <w:i/>
          <w:lang w:val="uk-UA"/>
        </w:rPr>
        <w:t xml:space="preserve">       </w:t>
      </w:r>
      <w:r w:rsidRPr="0051118B">
        <w:rPr>
          <w:b/>
          <w:i/>
          <w:lang w:val="uk-UA"/>
        </w:rPr>
        <w:t xml:space="preserve"> креслення є</w:t>
      </w:r>
      <w:r>
        <w:rPr>
          <w:b/>
          <w:i/>
          <w:lang w:val="uk-UA"/>
        </w:rPr>
        <w:t xml:space="preserve">                                         </w:t>
      </w:r>
      <w:r w:rsidR="00A01258" w:rsidRPr="00A01258">
        <w:rPr>
          <w:b/>
          <w:i/>
          <w:color w:val="4472C4" w:themeColor="accent1"/>
          <w:lang w:val="uk-UA"/>
        </w:rPr>
        <w:t>лікарні</w:t>
      </w:r>
      <w:r w:rsidR="00A01258">
        <w:rPr>
          <w:b/>
          <w:i/>
          <w:lang w:val="uk-UA"/>
        </w:rPr>
        <w:t xml:space="preserve">,        </w:t>
      </w:r>
      <w:r w:rsidR="006F5C1D">
        <w:rPr>
          <w:b/>
          <w:i/>
          <w:lang w:val="uk-UA"/>
        </w:rPr>
        <w:t xml:space="preserve"> </w:t>
      </w:r>
      <w:r w:rsidR="00A01258">
        <w:rPr>
          <w:b/>
          <w:i/>
          <w:lang w:val="uk-UA"/>
        </w:rPr>
        <w:t xml:space="preserve">   </w:t>
      </w:r>
      <w:r w:rsidR="00A01258" w:rsidRPr="00A01258">
        <w:rPr>
          <w:b/>
          <w:i/>
          <w:color w:val="00B050"/>
          <w:lang w:val="uk-UA"/>
        </w:rPr>
        <w:t>школи</w:t>
      </w:r>
    </w:p>
    <w:p w:rsidR="0051118B" w:rsidRDefault="0051118B" w:rsidP="00A0125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b/>
          <w:i/>
          <w:lang w:val="uk-UA"/>
        </w:rPr>
      </w:pPr>
      <w:r>
        <w:rPr>
          <w:b/>
          <w:i/>
          <w:lang w:val="uk-UA"/>
        </w:rPr>
        <w:t>Громадські будівлі</w:t>
      </w:r>
      <w:r w:rsidR="00A01258">
        <w:rPr>
          <w:b/>
          <w:i/>
          <w:lang w:val="uk-UA"/>
        </w:rPr>
        <w:t xml:space="preserve">                                 </w:t>
      </w:r>
      <w:r w:rsidR="00A01258" w:rsidRPr="00A01258">
        <w:rPr>
          <w:b/>
          <w:i/>
          <w:color w:val="833C0B" w:themeColor="accent2" w:themeShade="80"/>
          <w:lang w:val="uk-UA"/>
        </w:rPr>
        <w:t>заводи</w:t>
      </w:r>
      <w:r w:rsidR="00A01258">
        <w:rPr>
          <w:b/>
          <w:i/>
          <w:lang w:val="uk-UA"/>
        </w:rPr>
        <w:t xml:space="preserve">,   </w:t>
      </w:r>
      <w:r w:rsidR="00A01258" w:rsidRPr="00A01258">
        <w:rPr>
          <w:b/>
          <w:i/>
          <w:color w:val="00B0F0"/>
          <w:lang w:val="uk-UA"/>
        </w:rPr>
        <w:t>гуртожитки</w:t>
      </w:r>
    </w:p>
    <w:p w:rsidR="0051118B" w:rsidRDefault="0051118B" w:rsidP="00A0125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b/>
          <w:i/>
          <w:lang w:val="uk-UA"/>
        </w:rPr>
      </w:pPr>
      <w:r>
        <w:rPr>
          <w:b/>
          <w:i/>
          <w:lang w:val="uk-UA"/>
        </w:rPr>
        <w:t>Помислові будівлі</w:t>
      </w:r>
      <w:r w:rsidR="00A01258">
        <w:rPr>
          <w:b/>
          <w:i/>
          <w:lang w:val="uk-UA"/>
        </w:rPr>
        <w:t xml:space="preserve">                            </w:t>
      </w:r>
      <w:proofErr w:type="spellStart"/>
      <w:r w:rsidR="00A01258">
        <w:rPr>
          <w:b/>
          <w:i/>
          <w:lang w:val="uk-UA"/>
        </w:rPr>
        <w:t>будівлі</w:t>
      </w:r>
      <w:proofErr w:type="spellEnd"/>
      <w:r w:rsidR="00A01258">
        <w:rPr>
          <w:b/>
          <w:i/>
          <w:lang w:val="uk-UA"/>
        </w:rPr>
        <w:t xml:space="preserve">,     фабрики, </w:t>
      </w:r>
      <w:r w:rsidR="00A01258" w:rsidRPr="00A01258">
        <w:rPr>
          <w:b/>
          <w:i/>
          <w:color w:val="7030A0"/>
          <w:lang w:val="uk-UA"/>
        </w:rPr>
        <w:t>дамби</w:t>
      </w:r>
      <w:r w:rsidR="00A01258">
        <w:rPr>
          <w:b/>
          <w:i/>
          <w:lang w:val="uk-UA"/>
        </w:rPr>
        <w:t xml:space="preserve"> </w:t>
      </w:r>
    </w:p>
    <w:p w:rsidR="0051118B" w:rsidRDefault="0051118B" w:rsidP="00A0125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b/>
          <w:i/>
          <w:lang w:val="uk-UA"/>
        </w:rPr>
      </w:pPr>
      <w:r>
        <w:rPr>
          <w:b/>
          <w:i/>
          <w:lang w:val="uk-UA"/>
        </w:rPr>
        <w:t>С/господарські будівлі</w:t>
      </w:r>
      <w:r w:rsidR="00A01258">
        <w:rPr>
          <w:b/>
          <w:i/>
          <w:lang w:val="uk-UA"/>
        </w:rPr>
        <w:t xml:space="preserve">                     </w:t>
      </w:r>
      <w:r w:rsidR="00A01258" w:rsidRPr="00A01258">
        <w:rPr>
          <w:b/>
          <w:i/>
          <w:color w:val="7030A0"/>
          <w:lang w:val="uk-UA"/>
        </w:rPr>
        <w:t>олійниця</w:t>
      </w:r>
      <w:r w:rsidR="00A01258">
        <w:rPr>
          <w:b/>
          <w:i/>
          <w:lang w:val="uk-UA"/>
        </w:rPr>
        <w:t xml:space="preserve">,       </w:t>
      </w:r>
      <w:r w:rsidR="00A01258" w:rsidRPr="00A01258">
        <w:rPr>
          <w:b/>
          <w:i/>
          <w:color w:val="00B050"/>
          <w:lang w:val="uk-UA"/>
        </w:rPr>
        <w:t>птахоферми</w:t>
      </w:r>
    </w:p>
    <w:p w:rsidR="0051118B" w:rsidRDefault="0051118B" w:rsidP="00A0125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b/>
          <w:i/>
          <w:lang w:val="uk-UA"/>
        </w:rPr>
      </w:pPr>
      <w:r>
        <w:rPr>
          <w:b/>
          <w:i/>
          <w:lang w:val="uk-UA"/>
        </w:rPr>
        <w:t>Інженерні споруди</w:t>
      </w:r>
      <w:r w:rsidR="00A01258">
        <w:rPr>
          <w:b/>
          <w:i/>
          <w:lang w:val="uk-UA"/>
        </w:rPr>
        <w:t xml:space="preserve">                       </w:t>
      </w:r>
      <w:proofErr w:type="spellStart"/>
      <w:r w:rsidR="00A01258" w:rsidRPr="00A01258">
        <w:rPr>
          <w:b/>
          <w:i/>
          <w:color w:val="FF0000"/>
          <w:lang w:val="uk-UA"/>
        </w:rPr>
        <w:t>споруди</w:t>
      </w:r>
      <w:proofErr w:type="spellEnd"/>
      <w:r w:rsidR="00A01258">
        <w:rPr>
          <w:b/>
          <w:i/>
          <w:lang w:val="uk-UA"/>
        </w:rPr>
        <w:t xml:space="preserve">,    </w:t>
      </w:r>
      <w:r w:rsidR="00A01258" w:rsidRPr="00A01258">
        <w:rPr>
          <w:b/>
          <w:i/>
          <w:color w:val="4472C4" w:themeColor="accent1"/>
          <w:lang w:val="uk-UA"/>
        </w:rPr>
        <w:t>е/станції</w:t>
      </w:r>
      <w:r w:rsidR="00A01258">
        <w:rPr>
          <w:b/>
          <w:i/>
          <w:lang w:val="uk-UA"/>
        </w:rPr>
        <w:t xml:space="preserve">,        </w:t>
      </w:r>
      <w:r w:rsidR="00A01258" w:rsidRPr="00A01258">
        <w:rPr>
          <w:b/>
          <w:i/>
          <w:color w:val="385623" w:themeColor="accent6" w:themeShade="80"/>
          <w:lang w:val="uk-UA"/>
        </w:rPr>
        <w:t>млин</w:t>
      </w:r>
    </w:p>
    <w:p w:rsidR="00A01258" w:rsidRPr="0051118B" w:rsidRDefault="00A01258" w:rsidP="00A01258">
      <w:pPr>
        <w:pStyle w:val="a4"/>
        <w:spacing w:after="0" w:line="360" w:lineRule="auto"/>
        <w:ind w:left="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</w:t>
      </w:r>
      <w:r w:rsidRPr="00A01258">
        <w:rPr>
          <w:b/>
          <w:i/>
          <w:color w:val="00B0F0"/>
          <w:lang w:val="uk-UA"/>
        </w:rPr>
        <w:t>тунелі</w:t>
      </w:r>
      <w:r>
        <w:rPr>
          <w:b/>
          <w:i/>
          <w:lang w:val="uk-UA"/>
        </w:rPr>
        <w:t xml:space="preserve">,               </w:t>
      </w:r>
      <w:r w:rsidRPr="00A01258">
        <w:rPr>
          <w:b/>
          <w:i/>
          <w:color w:val="833C0B" w:themeColor="accent2" w:themeShade="80"/>
          <w:lang w:val="uk-UA"/>
        </w:rPr>
        <w:t>естакади</w:t>
      </w:r>
    </w:p>
    <w:p w:rsidR="00DF02FA" w:rsidRDefault="00FF5CF3" w:rsidP="00DF02FA">
      <w:pPr>
        <w:rPr>
          <w:b/>
          <w:lang w:val="uk-UA"/>
        </w:rPr>
      </w:pPr>
      <w:r>
        <w:rPr>
          <w:b/>
          <w:lang w:val="uk-UA"/>
        </w:rPr>
        <w:br w:type="page"/>
      </w:r>
      <w:bookmarkEnd w:id="0"/>
    </w:p>
    <w:p w:rsidR="002D3A55" w:rsidRDefault="002D3A55" w:rsidP="00DF02FA">
      <w:pPr>
        <w:rPr>
          <w:b/>
          <w:caps/>
          <w:color w:val="7030A0"/>
          <w:lang w:val="uk-UA"/>
        </w:rPr>
      </w:pPr>
      <w:r>
        <w:rPr>
          <w:b/>
          <w:lang w:val="uk-UA"/>
        </w:rPr>
        <w:lastRenderedPageBreak/>
        <w:t xml:space="preserve">Вправа 2.       </w:t>
      </w:r>
      <w:r w:rsidRPr="00525CC7">
        <w:rPr>
          <w:b/>
          <w:color w:val="7030A0"/>
          <w:lang w:val="uk-UA"/>
        </w:rPr>
        <w:t>«</w:t>
      </w:r>
      <w:r>
        <w:rPr>
          <w:b/>
          <w:caps/>
          <w:color w:val="7030A0"/>
          <w:lang w:val="uk-UA"/>
        </w:rPr>
        <w:t>Продовжити речення</w:t>
      </w:r>
      <w:r w:rsidRPr="002D3A55">
        <w:rPr>
          <w:b/>
          <w:caps/>
          <w:color w:val="7030A0"/>
          <w:lang w:val="uk-UA"/>
        </w:rPr>
        <w:t>»</w:t>
      </w:r>
    </w:p>
    <w:p w:rsidR="002D3A55" w:rsidRPr="002D3A55" w:rsidRDefault="002D3A55" w:rsidP="002D3A55">
      <w:pPr>
        <w:pStyle w:val="a4"/>
        <w:numPr>
          <w:ilvl w:val="0"/>
          <w:numId w:val="9"/>
        </w:numPr>
        <w:spacing w:after="0" w:line="360" w:lineRule="auto"/>
        <w:ind w:right="284"/>
        <w:jc w:val="both"/>
        <w:rPr>
          <w:b/>
          <w:lang w:val="uk-UA"/>
        </w:rPr>
      </w:pPr>
      <w:r>
        <w:rPr>
          <w:lang w:val="uk-UA"/>
        </w:rPr>
        <w:t xml:space="preserve"> Для улаштування вікон і дверей у стінах залишають спеціальні</w:t>
      </w:r>
    </w:p>
    <w:p w:rsidR="002D3A55" w:rsidRPr="002D3A55" w:rsidRDefault="002D3A55" w:rsidP="002D3A55">
      <w:pPr>
        <w:pStyle w:val="a4"/>
        <w:spacing w:after="0" w:line="360" w:lineRule="auto"/>
        <w:ind w:right="284"/>
        <w:jc w:val="both"/>
        <w:rPr>
          <w:b/>
          <w:i/>
          <w:color w:val="002060"/>
          <w:lang w:val="uk-UA"/>
        </w:rPr>
      </w:pPr>
      <w:r w:rsidRPr="002D3A55">
        <w:rPr>
          <w:b/>
          <w:i/>
          <w:color w:val="002060"/>
          <w:lang w:val="uk-UA"/>
        </w:rPr>
        <w:t>прорізи</w:t>
      </w:r>
    </w:p>
    <w:p w:rsidR="002D3A55" w:rsidRPr="002D3A55" w:rsidRDefault="002D3A55" w:rsidP="002D3A55">
      <w:pPr>
        <w:pStyle w:val="a4"/>
        <w:numPr>
          <w:ilvl w:val="0"/>
          <w:numId w:val="9"/>
        </w:numPr>
        <w:spacing w:after="0" w:line="360" w:lineRule="auto"/>
        <w:ind w:right="284"/>
        <w:jc w:val="both"/>
        <w:rPr>
          <w:b/>
          <w:lang w:val="uk-UA"/>
        </w:rPr>
      </w:pPr>
      <w:r>
        <w:rPr>
          <w:lang w:val="uk-UA"/>
        </w:rPr>
        <w:t xml:space="preserve">Фундамент, як правило, розташовується під землею, та при наявності підвалу він є його   </w:t>
      </w:r>
      <w:r w:rsidRPr="002D3A55">
        <w:rPr>
          <w:b/>
          <w:i/>
          <w:color w:val="002060"/>
          <w:lang w:val="uk-UA"/>
        </w:rPr>
        <w:t>стінами</w:t>
      </w:r>
    </w:p>
    <w:p w:rsidR="002D3A55" w:rsidRPr="002D3A55" w:rsidRDefault="002D3A55" w:rsidP="002D3A55">
      <w:pPr>
        <w:pStyle w:val="a4"/>
        <w:numPr>
          <w:ilvl w:val="0"/>
          <w:numId w:val="9"/>
        </w:numPr>
        <w:spacing w:after="0" w:line="360" w:lineRule="auto"/>
        <w:ind w:right="284"/>
        <w:jc w:val="both"/>
        <w:rPr>
          <w:b/>
          <w:lang w:val="uk-UA"/>
        </w:rPr>
      </w:pPr>
      <w:r>
        <w:rPr>
          <w:lang w:val="uk-UA"/>
        </w:rPr>
        <w:t xml:space="preserve">Розміщення дверей, вікон, архітектурних деталей будинку показують на    </w:t>
      </w:r>
      <w:r w:rsidRPr="002D3A55">
        <w:rPr>
          <w:b/>
          <w:i/>
          <w:color w:val="002060"/>
          <w:lang w:val="uk-UA"/>
        </w:rPr>
        <w:t>фасадах</w:t>
      </w:r>
    </w:p>
    <w:p w:rsidR="002D3A55" w:rsidRDefault="002D3A55" w:rsidP="002D3A55">
      <w:pPr>
        <w:pStyle w:val="a4"/>
        <w:numPr>
          <w:ilvl w:val="0"/>
          <w:numId w:val="9"/>
        </w:numPr>
        <w:spacing w:after="0" w:line="360" w:lineRule="auto"/>
        <w:ind w:right="284"/>
        <w:jc w:val="both"/>
        <w:rPr>
          <w:b/>
          <w:i/>
          <w:color w:val="002060"/>
          <w:lang w:val="uk-UA"/>
        </w:rPr>
      </w:pPr>
      <w:r w:rsidRPr="002D3A55">
        <w:rPr>
          <w:lang w:val="uk-UA"/>
        </w:rPr>
        <w:t>Будівельні креслення виконують за правилами</w:t>
      </w:r>
      <w:r>
        <w:rPr>
          <w:lang w:val="uk-UA"/>
        </w:rPr>
        <w:t xml:space="preserve">  </w:t>
      </w:r>
      <w:r w:rsidRPr="002D3A55">
        <w:rPr>
          <w:b/>
          <w:i/>
          <w:color w:val="002060"/>
          <w:lang w:val="uk-UA"/>
        </w:rPr>
        <w:t xml:space="preserve">прямокутного </w:t>
      </w:r>
      <w:proofErr w:type="spellStart"/>
      <w:r w:rsidRPr="002D3A55">
        <w:rPr>
          <w:b/>
          <w:i/>
          <w:color w:val="002060"/>
          <w:lang w:val="uk-UA"/>
        </w:rPr>
        <w:t>проеціювання</w:t>
      </w:r>
      <w:proofErr w:type="spellEnd"/>
    </w:p>
    <w:p w:rsidR="002D3A55" w:rsidRDefault="00525CC7" w:rsidP="002D3A55">
      <w:pPr>
        <w:pStyle w:val="a4"/>
        <w:numPr>
          <w:ilvl w:val="0"/>
          <w:numId w:val="9"/>
        </w:numPr>
        <w:spacing w:after="0" w:line="360" w:lineRule="auto"/>
        <w:ind w:right="284"/>
        <w:jc w:val="both"/>
        <w:rPr>
          <w:b/>
          <w:i/>
          <w:color w:val="002060"/>
          <w:lang w:val="uk-UA"/>
        </w:rPr>
      </w:pPr>
      <w:r w:rsidRPr="00525CC7">
        <w:rPr>
          <w:lang w:val="uk-UA"/>
        </w:rPr>
        <w:t>Кут при з’єднанні стіни зі стелею утворюється</w:t>
      </w:r>
      <w:r>
        <w:rPr>
          <w:color w:val="002060"/>
          <w:lang w:val="uk-UA"/>
        </w:rPr>
        <w:t xml:space="preserve">    </w:t>
      </w:r>
      <w:r w:rsidRPr="00525CC7">
        <w:rPr>
          <w:b/>
          <w:i/>
          <w:color w:val="002060"/>
          <w:lang w:val="uk-UA"/>
        </w:rPr>
        <w:t>площинами</w:t>
      </w:r>
    </w:p>
    <w:p w:rsidR="00525CC7" w:rsidRPr="00525CC7" w:rsidRDefault="00525CC7" w:rsidP="002D3A55">
      <w:pPr>
        <w:pStyle w:val="a4"/>
        <w:numPr>
          <w:ilvl w:val="0"/>
          <w:numId w:val="9"/>
        </w:numPr>
        <w:spacing w:after="0" w:line="360" w:lineRule="auto"/>
        <w:ind w:right="284"/>
        <w:jc w:val="both"/>
        <w:rPr>
          <w:b/>
          <w:i/>
          <w:color w:val="002060"/>
          <w:lang w:val="uk-UA"/>
        </w:rPr>
      </w:pPr>
      <w:r>
        <w:rPr>
          <w:lang w:val="uk-UA"/>
        </w:rPr>
        <w:t xml:space="preserve">Архітектурні елементи, що прикрашають споруду   </w:t>
      </w:r>
      <w:r w:rsidRPr="00525CC7">
        <w:rPr>
          <w:b/>
          <w:i/>
          <w:color w:val="002060"/>
          <w:lang w:val="uk-UA"/>
        </w:rPr>
        <w:t>балкон, колони</w:t>
      </w:r>
    </w:p>
    <w:p w:rsidR="00525CC7" w:rsidRPr="00525CC7" w:rsidRDefault="00525CC7" w:rsidP="002D3A55">
      <w:pPr>
        <w:pStyle w:val="a4"/>
        <w:numPr>
          <w:ilvl w:val="0"/>
          <w:numId w:val="9"/>
        </w:numPr>
        <w:spacing w:after="0" w:line="360" w:lineRule="auto"/>
        <w:ind w:right="284"/>
        <w:jc w:val="both"/>
        <w:rPr>
          <w:b/>
          <w:i/>
          <w:color w:val="002060"/>
          <w:lang w:val="uk-UA"/>
        </w:rPr>
      </w:pPr>
      <w:r>
        <w:rPr>
          <w:lang w:val="uk-UA"/>
        </w:rPr>
        <w:t xml:space="preserve">Основними зображеннями на будівельних кресленнях є </w:t>
      </w:r>
      <w:r w:rsidRPr="00525CC7">
        <w:rPr>
          <w:b/>
          <w:i/>
          <w:color w:val="002060"/>
          <w:lang w:val="uk-UA"/>
        </w:rPr>
        <w:t>фасад, план, розріз</w:t>
      </w:r>
    </w:p>
    <w:p w:rsidR="002D3A55" w:rsidRPr="005043B7" w:rsidRDefault="002D3A55">
      <w:pPr>
        <w:rPr>
          <w:lang w:val="uk-UA"/>
        </w:rPr>
      </w:pPr>
    </w:p>
    <w:p w:rsidR="00525CC7" w:rsidRDefault="00525CC7" w:rsidP="00DF02FA">
      <w:pPr>
        <w:rPr>
          <w:b/>
          <w:caps/>
          <w:color w:val="7030A0"/>
          <w:lang w:val="uk-UA"/>
        </w:rPr>
      </w:pPr>
      <w:r>
        <w:rPr>
          <w:b/>
          <w:lang w:val="uk-UA"/>
        </w:rPr>
        <w:t>Вправа 3</w:t>
      </w:r>
      <w:r w:rsidR="00957462">
        <w:rPr>
          <w:b/>
          <w:lang w:val="uk-UA"/>
        </w:rPr>
        <w:t xml:space="preserve">. </w:t>
      </w:r>
      <w:r>
        <w:rPr>
          <w:b/>
          <w:lang w:val="uk-UA"/>
        </w:rPr>
        <w:t xml:space="preserve"> Гра </w:t>
      </w:r>
      <w:r w:rsidRPr="00525CC7">
        <w:rPr>
          <w:b/>
          <w:caps/>
          <w:color w:val="7030A0"/>
          <w:lang w:val="uk-UA"/>
        </w:rPr>
        <w:t>«Вірю – не вірю»</w:t>
      </w:r>
    </w:p>
    <w:p w:rsidR="00525CC7" w:rsidRDefault="00525CC7" w:rsidP="00525CC7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Ви вірите, що:</w:t>
      </w:r>
    </w:p>
    <w:p w:rsidR="00525CC7" w:rsidRPr="00525CC7" w:rsidRDefault="00525CC7" w:rsidP="00525CC7">
      <w:pPr>
        <w:pStyle w:val="a4"/>
        <w:numPr>
          <w:ilvl w:val="0"/>
          <w:numId w:val="10"/>
        </w:numPr>
        <w:spacing w:after="0" w:line="360" w:lineRule="auto"/>
        <w:jc w:val="both"/>
        <w:rPr>
          <w:b/>
          <w:lang w:val="uk-UA"/>
        </w:rPr>
      </w:pPr>
      <w:r>
        <w:rPr>
          <w:lang w:val="uk-UA"/>
        </w:rPr>
        <w:t>Багатоповерхівка зводиться без фундаменту?</w:t>
      </w:r>
    </w:p>
    <w:p w:rsidR="002D3A55" w:rsidRDefault="00525CC7" w:rsidP="00525CC7">
      <w:pPr>
        <w:pStyle w:val="a4"/>
        <w:numPr>
          <w:ilvl w:val="0"/>
          <w:numId w:val="10"/>
        </w:numPr>
        <w:spacing w:after="0" w:line="360" w:lineRule="auto"/>
        <w:jc w:val="both"/>
        <w:rPr>
          <w:b/>
          <w:lang w:val="uk-UA"/>
        </w:rPr>
      </w:pPr>
      <w:r w:rsidRPr="00525CC7">
        <w:rPr>
          <w:b/>
          <w:lang w:val="uk-UA"/>
        </w:rPr>
        <w:t xml:space="preserve"> </w:t>
      </w:r>
      <w:r w:rsidRPr="00525CC7">
        <w:rPr>
          <w:lang w:val="uk-UA"/>
        </w:rPr>
        <w:t>На фасаді можна побачити внутрішню будову споруди</w:t>
      </w:r>
      <w:r>
        <w:rPr>
          <w:b/>
          <w:lang w:val="uk-UA"/>
        </w:rPr>
        <w:t>?</w:t>
      </w:r>
    </w:p>
    <w:p w:rsidR="00525CC7" w:rsidRPr="00525CC7" w:rsidRDefault="00525CC7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b/>
          <w:lang w:val="uk-UA"/>
        </w:rPr>
      </w:pPr>
      <w:r>
        <w:rPr>
          <w:lang w:val="uk-UA"/>
        </w:rPr>
        <w:t>Вигляд будинку спереду – головний фасад, а зліва чи справа – бічний фасад?</w:t>
      </w:r>
    </w:p>
    <w:p w:rsidR="00525CC7" w:rsidRDefault="00525CC7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lang w:val="uk-UA"/>
        </w:rPr>
      </w:pPr>
      <w:r w:rsidRPr="00525CC7">
        <w:rPr>
          <w:lang w:val="uk-UA"/>
        </w:rPr>
        <w:t>Розміри на фасадах не наносять</w:t>
      </w:r>
      <w:r>
        <w:rPr>
          <w:lang w:val="uk-UA"/>
        </w:rPr>
        <w:t>?</w:t>
      </w:r>
    </w:p>
    <w:p w:rsidR="00525CC7" w:rsidRDefault="00525CC7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lang w:val="uk-UA"/>
        </w:rPr>
      </w:pPr>
      <w:r>
        <w:rPr>
          <w:lang w:val="uk-UA"/>
        </w:rPr>
        <w:t>Для багатоповерхівок плани виконують для кожного поверху?</w:t>
      </w:r>
    </w:p>
    <w:p w:rsidR="00525CC7" w:rsidRDefault="00525CC7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lang w:val="uk-UA"/>
        </w:rPr>
      </w:pPr>
      <w:r>
        <w:rPr>
          <w:lang w:val="uk-UA"/>
        </w:rPr>
        <w:t>Фасад дає загальне уявлення про розмір будинку та пропорції його окремих частин?</w:t>
      </w:r>
    </w:p>
    <w:p w:rsidR="00525CC7" w:rsidRDefault="00525CC7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lang w:val="uk-UA"/>
        </w:rPr>
      </w:pPr>
      <w:r>
        <w:rPr>
          <w:lang w:val="uk-UA"/>
        </w:rPr>
        <w:t>Будівлі і споруди зводять без будівельних креслень?</w:t>
      </w:r>
    </w:p>
    <w:p w:rsidR="00525CC7" w:rsidRDefault="00525CC7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lang w:val="uk-UA"/>
        </w:rPr>
      </w:pPr>
      <w:r>
        <w:rPr>
          <w:lang w:val="uk-UA"/>
        </w:rPr>
        <w:t>Вертикальні осі на плані позначають арабськими цифрами, взятими в кружечки</w:t>
      </w:r>
    </w:p>
    <w:p w:rsidR="00525CC7" w:rsidRDefault="009D3A7B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lang w:val="uk-UA"/>
        </w:rPr>
      </w:pPr>
      <w:r>
        <w:rPr>
          <w:lang w:val="uk-UA"/>
        </w:rPr>
        <w:t>На будівельних кресленнях застосовують масштаби збільшення?</w:t>
      </w:r>
    </w:p>
    <w:p w:rsidR="00FF5CF3" w:rsidRDefault="009D3A7B" w:rsidP="00525CC7">
      <w:pPr>
        <w:pStyle w:val="a4"/>
        <w:numPr>
          <w:ilvl w:val="0"/>
          <w:numId w:val="10"/>
        </w:numPr>
        <w:spacing w:after="0" w:line="360" w:lineRule="auto"/>
        <w:ind w:right="141"/>
        <w:jc w:val="both"/>
        <w:rPr>
          <w:lang w:val="uk-UA"/>
        </w:rPr>
      </w:pPr>
      <w:r>
        <w:rPr>
          <w:lang w:val="uk-UA"/>
        </w:rPr>
        <w:t xml:space="preserve"> Масштаб різних зображень можуть бути різними</w:t>
      </w:r>
    </w:p>
    <w:p w:rsidR="009D3A7B" w:rsidRPr="00FF5CF3" w:rsidRDefault="00FF5CF3" w:rsidP="00FF5CF3">
      <w:pPr>
        <w:rPr>
          <w:lang w:val="uk-UA"/>
        </w:rPr>
      </w:pPr>
      <w:r>
        <w:rPr>
          <w:lang w:val="uk-UA"/>
        </w:rPr>
        <w:br w:type="page"/>
      </w:r>
    </w:p>
    <w:p w:rsidR="00653088" w:rsidRPr="009D08F5" w:rsidRDefault="009D08F5" w:rsidP="009D08F5">
      <w:pPr>
        <w:rPr>
          <w:b/>
          <w:caps/>
          <w:color w:val="7030A0"/>
          <w:lang w:val="uk-UA"/>
        </w:rPr>
      </w:pPr>
      <w:r>
        <w:rPr>
          <w:b/>
          <w:lang w:val="uk-UA"/>
        </w:rPr>
        <w:lastRenderedPageBreak/>
        <w:t xml:space="preserve">Вправа 4.  </w:t>
      </w:r>
      <w:r w:rsidR="00653088" w:rsidRPr="009D08F5">
        <w:rPr>
          <w:b/>
          <w:lang w:val="uk-UA"/>
        </w:rPr>
        <w:t>САМОСТІЙНА РОБОТА з онлайн тестом</w:t>
      </w:r>
    </w:p>
    <w:p w:rsidR="00FF5CF3" w:rsidRDefault="008E7E7B" w:rsidP="00653088">
      <w:pPr>
        <w:pStyle w:val="a4"/>
        <w:spacing w:after="0" w:line="360" w:lineRule="auto"/>
        <w:ind w:right="141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63725" cy="74885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18" cy="75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7B" w:rsidRDefault="00FF5CF3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B24AF2" w:rsidRDefault="00B24AF2" w:rsidP="008E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8E7E7B" w:rsidRPr="008E7E7B" w:rsidRDefault="008E7E7B" w:rsidP="008E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E7E7B">
        <w:rPr>
          <w:rFonts w:eastAsia="Times New Roman" w:cs="Times New Roman"/>
          <w:b/>
          <w:bCs/>
          <w:i/>
          <w:iCs/>
          <w:color w:val="000000"/>
          <w:sz w:val="36"/>
          <w:szCs w:val="36"/>
          <w:u w:val="single"/>
        </w:rPr>
        <w:t>ОГЛЯДОВ</w:t>
      </w: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u w:val="single"/>
          <w:lang w:val="uk-UA"/>
        </w:rPr>
        <w:t>ИЙ</w:t>
      </w:r>
      <w:r w:rsidRPr="008E7E7B">
        <w:rPr>
          <w:rFonts w:eastAsia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ТЕСТ З БУДІВЕЛЬНОГО КРЕСЛЕННЯ </w:t>
      </w:r>
    </w:p>
    <w:p w:rsidR="00967949" w:rsidRDefault="00967949">
      <w:pPr>
        <w:rPr>
          <w:b/>
          <w:i/>
          <w:szCs w:val="28"/>
          <w:lang w:val="uk-UA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3068"/>
        <w:gridCol w:w="3068"/>
        <w:gridCol w:w="2931"/>
      </w:tblGrid>
      <w:tr w:rsidR="00967949" w:rsidRPr="00B24AF2" w:rsidTr="00967949">
        <w:tc>
          <w:tcPr>
            <w:tcW w:w="9067" w:type="dxa"/>
            <w:gridSpan w:val="3"/>
          </w:tcPr>
          <w:p w:rsidR="00967949" w:rsidRPr="00B24AF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Об'єктами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креслення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4A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є:</w:t>
            </w:r>
          </w:p>
        </w:tc>
      </w:tr>
      <w:tr w:rsidR="00967949" w:rsidRPr="00B24AF2" w:rsidTr="00967949">
        <w:trPr>
          <w:trHeight w:val="980"/>
        </w:trPr>
        <w:tc>
          <w:tcPr>
            <w:tcW w:w="3068" w:type="dxa"/>
          </w:tcPr>
          <w:p w:rsidR="00967949" w:rsidRPr="00B24AF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Будівлі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споруди</w:t>
            </w:r>
            <w:proofErr w:type="spellEnd"/>
          </w:p>
          <w:p w:rsidR="00967949" w:rsidRPr="00B24AF2" w:rsidRDefault="00967949" w:rsidP="00185B4D">
            <w:pPr>
              <w:spacing w:line="36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967949" w:rsidRPr="00B24AF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Рослини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тварини</w:t>
            </w:r>
            <w:proofErr w:type="spellEnd"/>
          </w:p>
          <w:p w:rsidR="00967949" w:rsidRPr="00B24AF2" w:rsidRDefault="00967949" w:rsidP="00185B4D">
            <w:pPr>
              <w:spacing w:line="36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31" w:type="dxa"/>
          </w:tcPr>
          <w:p w:rsidR="00967949" w:rsidRPr="00B24AF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Техніка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корисні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копалин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967949" w:rsidRPr="00B24AF2" w:rsidTr="00967949">
        <w:tc>
          <w:tcPr>
            <w:tcW w:w="9067" w:type="dxa"/>
            <w:gridSpan w:val="3"/>
          </w:tcPr>
          <w:p w:rsidR="00967949" w:rsidRPr="00B24AF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24AF2">
              <w:rPr>
                <w:rFonts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якої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групи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об'єктів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креслення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відносяться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мости,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тунелі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естакади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доменні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печі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резервуари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r w:rsidRPr="00B24AF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т.д.:</w:t>
            </w:r>
          </w:p>
        </w:tc>
      </w:tr>
      <w:tr w:rsidR="00967949" w:rsidRPr="00B24AF2" w:rsidTr="00967949">
        <w:tc>
          <w:tcPr>
            <w:tcW w:w="3068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Житлові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громадські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будівлі</w:t>
            </w:r>
            <w:proofErr w:type="spellEnd"/>
          </w:p>
        </w:tc>
        <w:tc>
          <w:tcPr>
            <w:tcW w:w="3068" w:type="dxa"/>
          </w:tcPr>
          <w:p w:rsidR="00967949" w:rsidRPr="00B24AF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="00B24AF2" w:rsidRPr="00B24AF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Сільськогосподарські</w:t>
            </w:r>
            <w:proofErr w:type="spellEnd"/>
          </w:p>
          <w:p w:rsidR="00967949" w:rsidRPr="00B24AF2" w:rsidRDefault="00967949" w:rsidP="00967949">
            <w:pPr>
              <w:spacing w:line="36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будівлі</w:t>
            </w:r>
            <w:proofErr w:type="spellEnd"/>
          </w:p>
        </w:tc>
        <w:tc>
          <w:tcPr>
            <w:tcW w:w="2931" w:type="dxa"/>
          </w:tcPr>
          <w:p w:rsidR="00967949" w:rsidRPr="00B24AF2" w:rsidRDefault="00967949" w:rsidP="00185B4D">
            <w:pPr>
              <w:spacing w:line="36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Інженерні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споруди</w:t>
            </w:r>
            <w:proofErr w:type="spellEnd"/>
          </w:p>
        </w:tc>
      </w:tr>
      <w:tr w:rsidR="00967949" w:rsidRPr="00B24AF2" w:rsidTr="00967949">
        <w:tc>
          <w:tcPr>
            <w:tcW w:w="9067" w:type="dxa"/>
            <w:gridSpan w:val="3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креслень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67949" w:rsidRPr="00B24AF2" w:rsidTr="00967949">
        <w:tc>
          <w:tcPr>
            <w:tcW w:w="3068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Дах</w:t>
            </w:r>
            <w:proofErr w:type="spellEnd"/>
            <w:r w:rsidRPr="00B24AF2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Стіна</w:t>
            </w:r>
            <w:proofErr w:type="spellEnd"/>
            <w:r w:rsidRPr="00B24AF2"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="00C600AE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068" w:type="dxa"/>
          </w:tcPr>
          <w:p w:rsidR="00967949" w:rsidRPr="00DA0E4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DA0E4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67949" w:rsidRPr="00B24AF2" w:rsidRDefault="00967949" w:rsidP="00967949">
            <w:pPr>
              <w:spacing w:line="36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Фасад</w:t>
            </w:r>
            <w:r w:rsidRPr="00B24AF2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Розріз</w:t>
            </w:r>
            <w:proofErr w:type="spellEnd"/>
          </w:p>
        </w:tc>
        <w:tc>
          <w:tcPr>
            <w:tcW w:w="2931" w:type="dxa"/>
          </w:tcPr>
          <w:p w:rsidR="00967949" w:rsidRPr="00B24AF2" w:rsidRDefault="00967949" w:rsidP="00B24A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в) Пакет</w:t>
            </w:r>
            <w:r w:rsidRPr="00B24AF2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Дах</w:t>
            </w:r>
            <w:proofErr w:type="spellEnd"/>
            <w:r w:rsidR="00B24AF2" w:rsidRPr="00B24AF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B24AF2" w:rsidRPr="00B24AF2" w:rsidTr="0031232C">
        <w:tc>
          <w:tcPr>
            <w:tcW w:w="9067" w:type="dxa"/>
            <w:gridSpan w:val="3"/>
          </w:tcPr>
          <w:p w:rsidR="00B24AF2" w:rsidRPr="00B24AF2" w:rsidRDefault="00B24AF2" w:rsidP="00B24AF2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Як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штрихують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розчини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на фасадах?</w:t>
            </w:r>
          </w:p>
        </w:tc>
      </w:tr>
      <w:tr w:rsidR="00967949" w:rsidRPr="00B24AF2" w:rsidTr="00967949">
        <w:tc>
          <w:tcPr>
            <w:tcW w:w="3068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руки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крапками</w:t>
            </w:r>
            <w:proofErr w:type="spellEnd"/>
          </w:p>
        </w:tc>
        <w:tc>
          <w:tcPr>
            <w:tcW w:w="3068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Похилими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лініями</w:t>
            </w:r>
            <w:proofErr w:type="spellEnd"/>
          </w:p>
        </w:tc>
        <w:tc>
          <w:tcPr>
            <w:tcW w:w="2931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в) Квадратами</w:t>
            </w:r>
          </w:p>
        </w:tc>
      </w:tr>
      <w:tr w:rsidR="00967949" w:rsidRPr="00B24AF2" w:rsidTr="00D2181C">
        <w:tc>
          <w:tcPr>
            <w:tcW w:w="9067" w:type="dxa"/>
            <w:gridSpan w:val="3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Засіб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сполучення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між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поверхнями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67949" w:rsidRPr="00B24AF2" w:rsidTr="00967949">
        <w:tc>
          <w:tcPr>
            <w:tcW w:w="3068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Двері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B24AF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068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Стіна</w:t>
            </w:r>
            <w:proofErr w:type="spellEnd"/>
          </w:p>
        </w:tc>
        <w:tc>
          <w:tcPr>
            <w:tcW w:w="2931" w:type="dxa"/>
          </w:tcPr>
          <w:p w:rsidR="00967949" w:rsidRPr="00B24AF2" w:rsidRDefault="00967949" w:rsidP="00967949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в) Сходи</w:t>
            </w:r>
          </w:p>
        </w:tc>
      </w:tr>
      <w:tr w:rsidR="00B24AF2" w:rsidRPr="00B24AF2" w:rsidTr="001A00BF">
        <w:tc>
          <w:tcPr>
            <w:tcW w:w="9067" w:type="dxa"/>
            <w:gridSpan w:val="3"/>
          </w:tcPr>
          <w:p w:rsidR="00B24AF2" w:rsidRPr="00B24AF2" w:rsidRDefault="00B24AF2" w:rsidP="00B24AF2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Частина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будівлі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є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опорою для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стіни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67949" w:rsidRPr="00B24AF2" w:rsidTr="00967949">
        <w:tc>
          <w:tcPr>
            <w:tcW w:w="3068" w:type="dxa"/>
          </w:tcPr>
          <w:p w:rsidR="00967949" w:rsidRPr="00B24AF2" w:rsidRDefault="00967949" w:rsidP="00B24AF2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а) Марш</w:t>
            </w:r>
          </w:p>
        </w:tc>
        <w:tc>
          <w:tcPr>
            <w:tcW w:w="3068" w:type="dxa"/>
          </w:tcPr>
          <w:p w:rsidR="00967949" w:rsidRPr="00B24AF2" w:rsidRDefault="00967949" w:rsidP="00B24AF2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б) Фундамент</w:t>
            </w:r>
          </w:p>
        </w:tc>
        <w:tc>
          <w:tcPr>
            <w:tcW w:w="2931" w:type="dxa"/>
          </w:tcPr>
          <w:p w:rsidR="00967949" w:rsidRPr="00B24AF2" w:rsidRDefault="00967949" w:rsidP="00B24AF2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в) Перегородка</w:t>
            </w:r>
          </w:p>
        </w:tc>
      </w:tr>
      <w:tr w:rsidR="00967949" w:rsidRPr="00B24AF2" w:rsidTr="000447F5">
        <w:tc>
          <w:tcPr>
            <w:tcW w:w="9067" w:type="dxa"/>
            <w:gridSpan w:val="3"/>
          </w:tcPr>
          <w:p w:rsidR="00967949" w:rsidRPr="00C600AE" w:rsidRDefault="00967949" w:rsidP="00967949">
            <w:pPr>
              <w:spacing w:line="36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Який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елемент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санітарно-технічного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уста</w:t>
            </w:r>
            <w:r w:rsidRPr="00B24AF2">
              <w:rPr>
                <w:rFonts w:cs="Times New Roman"/>
                <w:b/>
                <w:sz w:val="24"/>
                <w:szCs w:val="24"/>
              </w:rPr>
              <w:t>тк</w:t>
            </w:r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ування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позначають</w:t>
            </w:r>
            <w:proofErr w:type="spellEnd"/>
            <w:r w:rsidR="00C600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«+»?</w:t>
            </w:r>
          </w:p>
        </w:tc>
      </w:tr>
      <w:tr w:rsidR="00967949" w:rsidRPr="00B24AF2" w:rsidTr="00967949">
        <w:tc>
          <w:tcPr>
            <w:tcW w:w="3068" w:type="dxa"/>
          </w:tcPr>
          <w:p w:rsidR="00967949" w:rsidRPr="00B24AF2" w:rsidRDefault="00967949" w:rsidP="00B24AF2">
            <w:pPr>
              <w:spacing w:line="36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а) Раковина</w:t>
            </w:r>
          </w:p>
        </w:tc>
        <w:tc>
          <w:tcPr>
            <w:tcW w:w="3068" w:type="dxa"/>
          </w:tcPr>
          <w:p w:rsidR="00967949" w:rsidRPr="00B24AF2" w:rsidRDefault="00967949" w:rsidP="00B24AF2">
            <w:pPr>
              <w:spacing w:line="36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Умивальник</w:t>
            </w:r>
            <w:proofErr w:type="spellEnd"/>
          </w:p>
        </w:tc>
        <w:tc>
          <w:tcPr>
            <w:tcW w:w="2931" w:type="dxa"/>
          </w:tcPr>
          <w:p w:rsidR="00967949" w:rsidRPr="00B24AF2" w:rsidRDefault="00967949" w:rsidP="00B24A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Унітаз</w:t>
            </w:r>
            <w:proofErr w:type="spellEnd"/>
          </w:p>
        </w:tc>
      </w:tr>
      <w:tr w:rsidR="00B24AF2" w:rsidRPr="00B24AF2" w:rsidTr="00253ED9">
        <w:tc>
          <w:tcPr>
            <w:tcW w:w="9067" w:type="dxa"/>
            <w:gridSpan w:val="3"/>
            <w:tcBorders>
              <w:bottom w:val="nil"/>
            </w:tcBorders>
          </w:tcPr>
          <w:p w:rsidR="00B24AF2" w:rsidRPr="00B24AF2" w:rsidRDefault="00B24AF2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8. 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Проекцію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будівлі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спереду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ззаду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збоку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називають</w:t>
            </w:r>
            <w:proofErr w:type="spellEnd"/>
          </w:p>
        </w:tc>
      </w:tr>
      <w:tr w:rsidR="00967949" w:rsidRPr="00B24AF2" w:rsidTr="00B24AF2">
        <w:tc>
          <w:tcPr>
            <w:tcW w:w="3068" w:type="dxa"/>
          </w:tcPr>
          <w:p w:rsidR="00967949" w:rsidRPr="00B24AF2" w:rsidRDefault="00967949" w:rsidP="00B24AF2">
            <w:pPr>
              <w:spacing w:line="36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Покрівля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967949" w:rsidRPr="00B24AF2" w:rsidRDefault="00B24AF2" w:rsidP="00B24AF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Відмітка</w:t>
            </w:r>
            <w:proofErr w:type="spellEnd"/>
          </w:p>
        </w:tc>
        <w:tc>
          <w:tcPr>
            <w:tcW w:w="2931" w:type="dxa"/>
          </w:tcPr>
          <w:p w:rsidR="00967949" w:rsidRPr="00B24AF2" w:rsidRDefault="00967949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в) Фасад</w:t>
            </w:r>
          </w:p>
        </w:tc>
      </w:tr>
      <w:tr w:rsidR="00B24AF2" w:rsidRPr="00B24AF2" w:rsidTr="0056550F">
        <w:tc>
          <w:tcPr>
            <w:tcW w:w="9067" w:type="dxa"/>
            <w:gridSpan w:val="3"/>
          </w:tcPr>
          <w:p w:rsidR="00B24AF2" w:rsidRPr="00B24AF2" w:rsidRDefault="00B24AF2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кресленнях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використовують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масштаби</w:t>
            </w:r>
            <w:proofErr w:type="spellEnd"/>
            <w:r w:rsidRPr="00B24AF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67949" w:rsidRPr="00B24AF2" w:rsidTr="00967949">
        <w:tc>
          <w:tcPr>
            <w:tcW w:w="3068" w:type="dxa"/>
          </w:tcPr>
          <w:p w:rsidR="00967949" w:rsidRPr="00B24AF2" w:rsidRDefault="00967949" w:rsidP="00B24AF2">
            <w:pPr>
              <w:spacing w:line="36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</w:p>
        </w:tc>
        <w:tc>
          <w:tcPr>
            <w:tcW w:w="3068" w:type="dxa"/>
          </w:tcPr>
          <w:p w:rsidR="00967949" w:rsidRPr="00B24AF2" w:rsidRDefault="00B24AF2" w:rsidP="00B24AF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</w:p>
        </w:tc>
        <w:tc>
          <w:tcPr>
            <w:tcW w:w="2931" w:type="dxa"/>
          </w:tcPr>
          <w:p w:rsidR="00967949" w:rsidRPr="00B24AF2" w:rsidRDefault="00B24AF2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Інша</w:t>
            </w:r>
            <w:proofErr w:type="spellEnd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</w:p>
        </w:tc>
      </w:tr>
      <w:tr w:rsidR="00B24AF2" w:rsidRPr="00B24AF2" w:rsidTr="00EB21E6">
        <w:tc>
          <w:tcPr>
            <w:tcW w:w="9067" w:type="dxa"/>
            <w:gridSpan w:val="3"/>
          </w:tcPr>
          <w:p w:rsidR="00B24AF2" w:rsidRPr="00B24AF2" w:rsidRDefault="00B24AF2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24A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Внутрішні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конструкції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розділяють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суміжні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приміщення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буді</w:t>
            </w:r>
            <w:proofErr w:type="gramStart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proofErr w:type="gram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B24A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24AF2" w:rsidRPr="00B24AF2" w:rsidTr="00967949">
        <w:tc>
          <w:tcPr>
            <w:tcW w:w="3068" w:type="dxa"/>
          </w:tcPr>
          <w:p w:rsidR="00B24AF2" w:rsidRPr="00B24AF2" w:rsidRDefault="00B24AF2" w:rsidP="00B24A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а) Площадки</w:t>
            </w:r>
          </w:p>
        </w:tc>
        <w:tc>
          <w:tcPr>
            <w:tcW w:w="3068" w:type="dxa"/>
          </w:tcPr>
          <w:p w:rsidR="00B24AF2" w:rsidRPr="00B24AF2" w:rsidRDefault="00B24AF2" w:rsidP="00B24AF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б) Перегородки</w:t>
            </w:r>
          </w:p>
        </w:tc>
        <w:tc>
          <w:tcPr>
            <w:tcW w:w="2931" w:type="dxa"/>
          </w:tcPr>
          <w:p w:rsidR="00B24AF2" w:rsidRPr="00B24AF2" w:rsidRDefault="00B24AF2" w:rsidP="0096794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B24AF2">
              <w:rPr>
                <w:rFonts w:eastAsia="Times New Roman" w:cs="Times New Roman"/>
                <w:color w:val="000000"/>
                <w:sz w:val="24"/>
                <w:szCs w:val="24"/>
              </w:rPr>
              <w:t>Марші</w:t>
            </w:r>
            <w:proofErr w:type="spellEnd"/>
          </w:p>
        </w:tc>
      </w:tr>
    </w:tbl>
    <w:p w:rsidR="00B24AF2" w:rsidRDefault="00B24AF2" w:rsidP="00185B4D">
      <w:pPr>
        <w:spacing w:after="0" w:line="360" w:lineRule="auto"/>
        <w:jc w:val="center"/>
        <w:rPr>
          <w:b/>
          <w:i/>
          <w:szCs w:val="28"/>
          <w:lang w:val="uk-UA"/>
        </w:rPr>
      </w:pPr>
    </w:p>
    <w:p w:rsidR="00B24AF2" w:rsidRDefault="00B24AF2">
      <w:pPr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br w:type="page"/>
      </w:r>
    </w:p>
    <w:p w:rsidR="005C3834" w:rsidRPr="000E55D8" w:rsidRDefault="005C3834" w:rsidP="00185B4D">
      <w:pPr>
        <w:spacing w:after="0" w:line="360" w:lineRule="auto"/>
        <w:jc w:val="center"/>
        <w:rPr>
          <w:b/>
          <w:i/>
          <w:szCs w:val="28"/>
          <w:lang w:val="uk-UA"/>
        </w:rPr>
      </w:pPr>
      <w:r w:rsidRPr="000E55D8">
        <w:rPr>
          <w:b/>
          <w:i/>
          <w:szCs w:val="28"/>
          <w:lang w:val="uk-UA"/>
        </w:rPr>
        <w:lastRenderedPageBreak/>
        <w:t>Інформування</w:t>
      </w:r>
    </w:p>
    <w:p w:rsidR="009D08F5" w:rsidRPr="000E55D8" w:rsidRDefault="005C3834" w:rsidP="00185B4D">
      <w:pPr>
        <w:spacing w:after="0" w:line="360" w:lineRule="auto"/>
        <w:jc w:val="center"/>
        <w:rPr>
          <w:b/>
          <w:szCs w:val="28"/>
          <w:lang w:val="uk-UA"/>
        </w:rPr>
      </w:pPr>
      <w:r w:rsidRPr="000E55D8">
        <w:rPr>
          <w:b/>
          <w:i/>
          <w:szCs w:val="28"/>
          <w:lang w:val="uk-UA"/>
        </w:rPr>
        <w:t>про екологічно чисті будівельні</w:t>
      </w:r>
      <w:r w:rsidRPr="000E55D8">
        <w:rPr>
          <w:b/>
          <w:szCs w:val="28"/>
          <w:lang w:val="uk-UA"/>
        </w:rPr>
        <w:t xml:space="preserve"> </w:t>
      </w:r>
      <w:r w:rsidRPr="000E55D8">
        <w:rPr>
          <w:b/>
          <w:i/>
          <w:szCs w:val="28"/>
          <w:lang w:val="uk-UA"/>
        </w:rPr>
        <w:t>матеріали</w:t>
      </w:r>
    </w:p>
    <w:p w:rsidR="005C3834" w:rsidRPr="000E55D8" w:rsidRDefault="005C3834" w:rsidP="000E55D8">
      <w:pPr>
        <w:shd w:val="clear" w:color="auto" w:fill="FFFFFF"/>
        <w:spacing w:after="0" w:line="360" w:lineRule="auto"/>
        <w:ind w:right="424" w:firstLine="708"/>
        <w:jc w:val="both"/>
        <w:rPr>
          <w:rFonts w:cs="Times New Roman"/>
          <w:color w:val="000000"/>
          <w:szCs w:val="28"/>
        </w:rPr>
      </w:pPr>
      <w:r w:rsidRPr="000E55D8">
        <w:rPr>
          <w:rFonts w:cs="Times New Roman"/>
          <w:color w:val="000000"/>
          <w:szCs w:val="28"/>
          <w:lang w:val="uk-UA"/>
        </w:rPr>
        <w:t xml:space="preserve">Враховуючі сучасні тенденції в будівництві, екологічне чи «зелене» будівництво є інструментом розумної економії. </w:t>
      </w:r>
      <w:r w:rsidRPr="000E55D8">
        <w:rPr>
          <w:rFonts w:cs="Times New Roman"/>
          <w:color w:val="000000"/>
          <w:szCs w:val="28"/>
        </w:rPr>
        <w:t xml:space="preserve">Тому </w:t>
      </w:r>
      <w:r w:rsidRPr="000E55D8">
        <w:rPr>
          <w:rFonts w:cs="Times New Roman"/>
          <w:color w:val="000000"/>
          <w:szCs w:val="28"/>
          <w:lang w:val="uk-UA"/>
        </w:rPr>
        <w:t>поширюється напрямок</w:t>
      </w:r>
      <w:r w:rsidRPr="000E55D8">
        <w:rPr>
          <w:rFonts w:cs="Times New Roman"/>
          <w:color w:val="000000"/>
          <w:szCs w:val="28"/>
        </w:rPr>
        <w:t xml:space="preserve"> </w:t>
      </w:r>
      <w:r w:rsidRPr="000E55D8">
        <w:rPr>
          <w:rFonts w:cs="Times New Roman"/>
          <w:color w:val="000000"/>
          <w:szCs w:val="28"/>
          <w:lang w:val="uk-UA"/>
        </w:rPr>
        <w:t>зведення будівель з</w:t>
      </w:r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екологічно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чистих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економічних</w:t>
      </w:r>
      <w:proofErr w:type="spellEnd"/>
      <w:r w:rsidRPr="000E55D8">
        <w:rPr>
          <w:rFonts w:cs="Times New Roman"/>
          <w:color w:val="000000"/>
          <w:szCs w:val="28"/>
        </w:rPr>
        <w:t xml:space="preserve"> та </w:t>
      </w:r>
      <w:proofErr w:type="spellStart"/>
      <w:r w:rsidRPr="000E55D8">
        <w:rPr>
          <w:rFonts w:cs="Times New Roman"/>
          <w:color w:val="000000"/>
          <w:szCs w:val="28"/>
        </w:rPr>
        <w:t>енергозберігаючих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матеріалів</w:t>
      </w:r>
      <w:proofErr w:type="spellEnd"/>
      <w:r w:rsidRPr="000E55D8">
        <w:rPr>
          <w:rFonts w:cs="Times New Roman"/>
          <w:color w:val="000000"/>
          <w:szCs w:val="28"/>
        </w:rPr>
        <w:t>.</w:t>
      </w:r>
    </w:p>
    <w:p w:rsidR="005C3834" w:rsidRPr="000E55D8" w:rsidRDefault="005C3834" w:rsidP="000E55D8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</w:rPr>
      </w:pPr>
      <w:r w:rsidRPr="000E55D8">
        <w:rPr>
          <w:rFonts w:cs="Times New Roman"/>
          <w:color w:val="000000"/>
          <w:szCs w:val="28"/>
        </w:rPr>
        <w:t xml:space="preserve">    </w:t>
      </w:r>
      <w:r w:rsidRPr="000E55D8">
        <w:rPr>
          <w:rFonts w:cs="Times New Roman"/>
          <w:color w:val="000000"/>
          <w:szCs w:val="28"/>
        </w:rPr>
        <w:tab/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Екологічно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чисті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будівельні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матеріали</w:t>
      </w:r>
      <w:proofErr w:type="spellEnd"/>
      <w:r w:rsidRPr="000E55D8">
        <w:rPr>
          <w:rFonts w:cs="Times New Roman"/>
          <w:color w:val="000000"/>
          <w:szCs w:val="28"/>
        </w:rPr>
        <w:t xml:space="preserve"> не </w:t>
      </w:r>
      <w:proofErr w:type="spellStart"/>
      <w:r w:rsidRPr="000E55D8">
        <w:rPr>
          <w:rFonts w:cs="Times New Roman"/>
          <w:color w:val="000000"/>
          <w:szCs w:val="28"/>
        </w:rPr>
        <w:t>обов'язково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повинні</w:t>
      </w:r>
      <w:proofErr w:type="spellEnd"/>
      <w:r w:rsidRPr="000E55D8">
        <w:rPr>
          <w:rFonts w:cs="Times New Roman"/>
          <w:color w:val="000000"/>
          <w:szCs w:val="28"/>
        </w:rPr>
        <w:t xml:space="preserve"> бути </w:t>
      </w:r>
      <w:proofErr w:type="spellStart"/>
      <w:r w:rsidRPr="000E55D8">
        <w:rPr>
          <w:rFonts w:cs="Times New Roman"/>
          <w:color w:val="000000"/>
          <w:szCs w:val="28"/>
        </w:rPr>
        <w:t>натуральними</w:t>
      </w:r>
      <w:proofErr w:type="spellEnd"/>
      <w:r w:rsidRPr="000E55D8">
        <w:rPr>
          <w:rFonts w:cs="Times New Roman"/>
          <w:color w:val="000000"/>
          <w:szCs w:val="28"/>
        </w:rPr>
        <w:t xml:space="preserve">. Часто вони </w:t>
      </w:r>
      <w:proofErr w:type="spellStart"/>
      <w:r w:rsidRPr="000E55D8">
        <w:rPr>
          <w:rFonts w:cs="Times New Roman"/>
          <w:color w:val="000000"/>
          <w:szCs w:val="28"/>
        </w:rPr>
        <w:t>можуть</w:t>
      </w:r>
      <w:proofErr w:type="spellEnd"/>
      <w:r w:rsidRPr="000E55D8">
        <w:rPr>
          <w:rFonts w:cs="Times New Roman"/>
          <w:color w:val="000000"/>
          <w:szCs w:val="28"/>
        </w:rPr>
        <w:t xml:space="preserve"> бути штучно </w:t>
      </w:r>
      <w:proofErr w:type="spellStart"/>
      <w:r w:rsidRPr="000E55D8">
        <w:rPr>
          <w:rFonts w:cs="Times New Roman"/>
          <w:color w:val="000000"/>
          <w:szCs w:val="28"/>
        </w:rPr>
        <w:t>створені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людиною</w:t>
      </w:r>
      <w:proofErr w:type="spellEnd"/>
      <w:r w:rsidRPr="000E55D8">
        <w:rPr>
          <w:rFonts w:cs="Times New Roman"/>
          <w:color w:val="000000"/>
          <w:szCs w:val="28"/>
        </w:rPr>
        <w:t xml:space="preserve"> шляхом </w:t>
      </w:r>
      <w:proofErr w:type="spellStart"/>
      <w:r w:rsidRPr="000E55D8">
        <w:rPr>
          <w:rFonts w:cs="Times New Roman"/>
          <w:color w:val="000000"/>
          <w:szCs w:val="28"/>
        </w:rPr>
        <w:t>певної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обробки</w:t>
      </w:r>
      <w:proofErr w:type="spellEnd"/>
      <w:r w:rsidRPr="000E55D8">
        <w:rPr>
          <w:rFonts w:cs="Times New Roman"/>
          <w:color w:val="000000"/>
          <w:szCs w:val="28"/>
        </w:rPr>
        <w:t xml:space="preserve">. </w:t>
      </w:r>
      <w:proofErr w:type="spellStart"/>
      <w:r w:rsidRPr="000E55D8">
        <w:rPr>
          <w:rFonts w:cs="Times New Roman"/>
          <w:color w:val="000000"/>
          <w:szCs w:val="28"/>
        </w:rPr>
        <w:t>Однак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важливо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щоб</w:t>
      </w:r>
      <w:proofErr w:type="spellEnd"/>
      <w:r w:rsidRPr="000E55D8">
        <w:rPr>
          <w:rFonts w:cs="Times New Roman"/>
          <w:color w:val="000000"/>
          <w:szCs w:val="28"/>
        </w:rPr>
        <w:t xml:space="preserve"> при </w:t>
      </w:r>
      <w:proofErr w:type="spellStart"/>
      <w:r w:rsidRPr="000E55D8">
        <w:rPr>
          <w:rFonts w:cs="Times New Roman"/>
          <w:color w:val="000000"/>
          <w:szCs w:val="28"/>
        </w:rPr>
        <w:t>їх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виробництві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експлуатації</w:t>
      </w:r>
      <w:proofErr w:type="spellEnd"/>
      <w:r w:rsidRPr="000E55D8">
        <w:rPr>
          <w:rFonts w:cs="Times New Roman"/>
          <w:color w:val="000000"/>
          <w:szCs w:val="28"/>
        </w:rPr>
        <w:t xml:space="preserve"> та </w:t>
      </w:r>
      <w:proofErr w:type="spellStart"/>
      <w:r w:rsidRPr="000E55D8">
        <w:rPr>
          <w:rFonts w:cs="Times New Roman"/>
          <w:color w:val="000000"/>
          <w:szCs w:val="28"/>
        </w:rPr>
        <w:t>утилізації</w:t>
      </w:r>
      <w:proofErr w:type="spellEnd"/>
      <w:r w:rsidRPr="000E55D8">
        <w:rPr>
          <w:rFonts w:cs="Times New Roman"/>
          <w:color w:val="000000"/>
          <w:szCs w:val="28"/>
        </w:rPr>
        <w:t xml:space="preserve"> не </w:t>
      </w:r>
      <w:proofErr w:type="spellStart"/>
      <w:r w:rsidRPr="000E55D8">
        <w:rPr>
          <w:rFonts w:cs="Times New Roman"/>
          <w:color w:val="000000"/>
          <w:szCs w:val="28"/>
        </w:rPr>
        <w:t>використовувалися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і</w:t>
      </w:r>
      <w:proofErr w:type="spellEnd"/>
      <w:r w:rsidRPr="000E55D8">
        <w:rPr>
          <w:rFonts w:cs="Times New Roman"/>
          <w:color w:val="000000"/>
          <w:szCs w:val="28"/>
        </w:rPr>
        <w:t xml:space="preserve"> не </w:t>
      </w:r>
      <w:proofErr w:type="spellStart"/>
      <w:r w:rsidRPr="000E55D8">
        <w:rPr>
          <w:rFonts w:cs="Times New Roman"/>
          <w:color w:val="000000"/>
          <w:szCs w:val="28"/>
        </w:rPr>
        <w:t>виділялися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отруйні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речовини</w:t>
      </w:r>
      <w:proofErr w:type="spellEnd"/>
      <w:r w:rsidRPr="000E55D8">
        <w:rPr>
          <w:rFonts w:cs="Times New Roman"/>
          <w:color w:val="000000"/>
          <w:szCs w:val="28"/>
        </w:rPr>
        <w:t xml:space="preserve">. </w:t>
      </w:r>
      <w:proofErr w:type="spellStart"/>
      <w:r w:rsidRPr="000E55D8">
        <w:rPr>
          <w:rFonts w:cs="Times New Roman"/>
          <w:color w:val="000000"/>
          <w:szCs w:val="28"/>
        </w:rPr>
        <w:t>Впевненість</w:t>
      </w:r>
      <w:proofErr w:type="spellEnd"/>
      <w:r w:rsidRPr="000E55D8">
        <w:rPr>
          <w:rFonts w:cs="Times New Roman"/>
          <w:color w:val="000000"/>
          <w:szCs w:val="28"/>
        </w:rPr>
        <w:t xml:space="preserve"> в </w:t>
      </w:r>
      <w:proofErr w:type="spellStart"/>
      <w:r w:rsidRPr="000E55D8">
        <w:rPr>
          <w:rFonts w:cs="Times New Roman"/>
          <w:color w:val="000000"/>
          <w:szCs w:val="28"/>
        </w:rPr>
        <w:t>матеріалі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може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дати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тільки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сертифікат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екологічного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відповідності</w:t>
      </w:r>
      <w:proofErr w:type="spellEnd"/>
      <w:r w:rsidRPr="000E55D8">
        <w:rPr>
          <w:rFonts w:cs="Times New Roman"/>
          <w:color w:val="000000"/>
          <w:szCs w:val="28"/>
        </w:rPr>
        <w:t>.</w:t>
      </w:r>
    </w:p>
    <w:p w:rsidR="00D7049A" w:rsidRPr="000E55D8" w:rsidRDefault="00D7049A" w:rsidP="000E55D8">
      <w:pPr>
        <w:shd w:val="clear" w:color="auto" w:fill="FFFFFF"/>
        <w:spacing w:after="0" w:line="360" w:lineRule="auto"/>
        <w:ind w:right="424" w:firstLine="708"/>
        <w:jc w:val="both"/>
        <w:rPr>
          <w:rFonts w:cs="Times New Roman"/>
          <w:color w:val="000000"/>
          <w:szCs w:val="28"/>
        </w:rPr>
      </w:pPr>
      <w:proofErr w:type="spellStart"/>
      <w:r w:rsidRPr="000E55D8">
        <w:rPr>
          <w:rFonts w:cs="Times New Roman"/>
          <w:color w:val="000000"/>
          <w:szCs w:val="28"/>
        </w:rPr>
        <w:t>Згідно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європейським</w:t>
      </w:r>
      <w:proofErr w:type="spellEnd"/>
      <w:r w:rsidRPr="000E55D8">
        <w:rPr>
          <w:rFonts w:cs="Times New Roman"/>
          <w:color w:val="000000"/>
          <w:szCs w:val="28"/>
        </w:rPr>
        <w:t xml:space="preserve"> рейтингом, самим </w:t>
      </w:r>
      <w:proofErr w:type="spellStart"/>
      <w:r w:rsidRPr="000E55D8">
        <w:rPr>
          <w:rFonts w:cs="Times New Roman"/>
          <w:color w:val="000000"/>
          <w:szCs w:val="28"/>
        </w:rPr>
        <w:t>екологічним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стіновим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матеріалом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вважається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r w:rsidRPr="000E55D8">
        <w:rPr>
          <w:rFonts w:cs="Times New Roman"/>
          <w:b/>
          <w:i/>
          <w:color w:val="000000"/>
          <w:szCs w:val="28"/>
        </w:rPr>
        <w:t>деревина,</w:t>
      </w:r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але</w:t>
      </w:r>
      <w:proofErr w:type="spellEnd"/>
      <w:r w:rsidRPr="000E55D8">
        <w:rPr>
          <w:rFonts w:cs="Times New Roman"/>
          <w:color w:val="000000"/>
          <w:szCs w:val="28"/>
        </w:rPr>
        <w:t xml:space="preserve"> в тому </w:t>
      </w:r>
      <w:proofErr w:type="spellStart"/>
      <w:r w:rsidRPr="000E55D8">
        <w:rPr>
          <w:rFonts w:cs="Times New Roman"/>
          <w:color w:val="000000"/>
          <w:szCs w:val="28"/>
        </w:rPr>
        <w:t>випадку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якщо</w:t>
      </w:r>
      <w:proofErr w:type="spellEnd"/>
      <w:r w:rsidRPr="000E55D8">
        <w:rPr>
          <w:rFonts w:cs="Times New Roman"/>
          <w:color w:val="000000"/>
          <w:szCs w:val="28"/>
        </w:rPr>
        <w:t xml:space="preserve"> вона не </w:t>
      </w:r>
      <w:proofErr w:type="spellStart"/>
      <w:r w:rsidRPr="000E55D8">
        <w:rPr>
          <w:rFonts w:cs="Times New Roman"/>
          <w:color w:val="000000"/>
          <w:szCs w:val="28"/>
        </w:rPr>
        <w:t>оброблена</w:t>
      </w:r>
      <w:proofErr w:type="spellEnd"/>
      <w:r w:rsidRPr="000E55D8">
        <w:rPr>
          <w:rFonts w:cs="Times New Roman"/>
          <w:color w:val="000000"/>
          <w:szCs w:val="28"/>
        </w:rPr>
        <w:t xml:space="preserve"> антисептиками, </w:t>
      </w:r>
      <w:proofErr w:type="spellStart"/>
      <w:r w:rsidRPr="000E55D8">
        <w:rPr>
          <w:rFonts w:cs="Times New Roman"/>
          <w:color w:val="000000"/>
          <w:szCs w:val="28"/>
        </w:rPr>
        <w:t>антипіренами</w:t>
      </w:r>
      <w:proofErr w:type="spellEnd"/>
      <w:r w:rsidRPr="000E55D8">
        <w:rPr>
          <w:rFonts w:cs="Times New Roman"/>
          <w:color w:val="000000"/>
          <w:szCs w:val="28"/>
        </w:rPr>
        <w:t xml:space="preserve">, лаками в </w:t>
      </w:r>
      <w:proofErr w:type="spellStart"/>
      <w:r w:rsidRPr="000E55D8">
        <w:rPr>
          <w:rFonts w:cs="Times New Roman"/>
          <w:color w:val="000000"/>
          <w:szCs w:val="28"/>
        </w:rPr>
        <w:t>високим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рівнем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вмісту</w:t>
      </w:r>
      <w:proofErr w:type="spellEnd"/>
      <w:r w:rsidRPr="000E55D8">
        <w:rPr>
          <w:rFonts w:cs="Times New Roman"/>
          <w:color w:val="000000"/>
          <w:szCs w:val="28"/>
        </w:rPr>
        <w:t xml:space="preserve"> летучих </w:t>
      </w:r>
      <w:proofErr w:type="spellStart"/>
      <w:r w:rsidRPr="000E55D8">
        <w:rPr>
          <w:rFonts w:cs="Times New Roman"/>
          <w:color w:val="000000"/>
          <w:szCs w:val="28"/>
        </w:rPr>
        <w:t>органічних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сполук</w:t>
      </w:r>
      <w:proofErr w:type="spellEnd"/>
      <w:r w:rsidRPr="000E55D8">
        <w:rPr>
          <w:rFonts w:cs="Times New Roman"/>
          <w:color w:val="000000"/>
          <w:szCs w:val="28"/>
        </w:rPr>
        <w:t xml:space="preserve"> (VOC). Але </w:t>
      </w:r>
      <w:proofErr w:type="spellStart"/>
      <w:r w:rsidRPr="000E55D8">
        <w:rPr>
          <w:rFonts w:cs="Times New Roman"/>
          <w:color w:val="000000"/>
          <w:szCs w:val="28"/>
        </w:rPr>
        <w:t>необроблене</w:t>
      </w:r>
      <w:proofErr w:type="spellEnd"/>
      <w:r w:rsidRPr="000E55D8">
        <w:rPr>
          <w:rFonts w:cs="Times New Roman"/>
          <w:color w:val="000000"/>
          <w:szCs w:val="28"/>
        </w:rPr>
        <w:t xml:space="preserve"> дерево </w:t>
      </w:r>
      <w:proofErr w:type="spellStart"/>
      <w:r w:rsidRPr="000E55D8">
        <w:rPr>
          <w:rFonts w:cs="Times New Roman"/>
          <w:color w:val="000000"/>
          <w:szCs w:val="28"/>
        </w:rPr>
        <w:t>недовговічне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і</w:t>
      </w:r>
      <w:proofErr w:type="spellEnd"/>
      <w:r w:rsidRPr="000E55D8">
        <w:rPr>
          <w:rFonts w:cs="Times New Roman"/>
          <w:color w:val="000000"/>
          <w:szCs w:val="28"/>
        </w:rPr>
        <w:t xml:space="preserve"> в </w:t>
      </w:r>
      <w:proofErr w:type="spellStart"/>
      <w:r w:rsidRPr="000E55D8">
        <w:rPr>
          <w:rFonts w:cs="Times New Roman"/>
          <w:color w:val="000000"/>
          <w:szCs w:val="28"/>
        </w:rPr>
        <w:t>сучасному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будівництві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його</w:t>
      </w:r>
      <w:proofErr w:type="spellEnd"/>
      <w:r w:rsidRPr="000E55D8">
        <w:rPr>
          <w:rFonts w:cs="Times New Roman"/>
          <w:color w:val="000000"/>
          <w:szCs w:val="28"/>
        </w:rPr>
        <w:t xml:space="preserve"> не </w:t>
      </w:r>
      <w:proofErr w:type="spellStart"/>
      <w:r w:rsidRPr="000E55D8">
        <w:rPr>
          <w:rFonts w:cs="Times New Roman"/>
          <w:color w:val="000000"/>
          <w:szCs w:val="28"/>
        </w:rPr>
        <w:t>завжди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можна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застосувати</w:t>
      </w:r>
      <w:proofErr w:type="spellEnd"/>
      <w:r w:rsidRPr="000E55D8">
        <w:rPr>
          <w:rFonts w:cs="Times New Roman"/>
          <w:color w:val="000000"/>
          <w:szCs w:val="28"/>
        </w:rPr>
        <w:t xml:space="preserve">.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Вихід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</w:t>
      </w:r>
      <w:r w:rsidRPr="000E55D8">
        <w:rPr>
          <w:rFonts w:cs="Times New Roman"/>
          <w:color w:val="000000"/>
          <w:szCs w:val="28"/>
        </w:rPr>
        <w:t xml:space="preserve">– </w:t>
      </w:r>
      <w:proofErr w:type="spellStart"/>
      <w:r w:rsidRPr="000E55D8">
        <w:rPr>
          <w:rFonts w:cs="Times New Roman"/>
          <w:color w:val="000000"/>
          <w:szCs w:val="28"/>
        </w:rPr>
        <w:t>використовувати</w:t>
      </w:r>
      <w:proofErr w:type="spellEnd"/>
      <w:r w:rsidRPr="000E55D8">
        <w:rPr>
          <w:rFonts w:cs="Times New Roman"/>
          <w:color w:val="000000"/>
          <w:szCs w:val="28"/>
        </w:rPr>
        <w:t xml:space="preserve"> для </w:t>
      </w:r>
      <w:proofErr w:type="spellStart"/>
      <w:r w:rsidRPr="000E55D8">
        <w:rPr>
          <w:rFonts w:cs="Times New Roman"/>
          <w:color w:val="000000"/>
          <w:szCs w:val="28"/>
        </w:rPr>
        <w:t>оброблення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покриття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деревини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виключно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екологічно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сертифіковані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лакофарбові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матеріали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застосувати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оброблену</w:t>
      </w:r>
      <w:proofErr w:type="spellEnd"/>
      <w:r w:rsidRPr="000E55D8">
        <w:rPr>
          <w:rFonts w:cs="Times New Roman"/>
          <w:color w:val="000000"/>
          <w:szCs w:val="28"/>
        </w:rPr>
        <w:t xml:space="preserve"> деревину </w:t>
      </w:r>
      <w:proofErr w:type="spellStart"/>
      <w:r w:rsidRPr="000E55D8">
        <w:rPr>
          <w:rFonts w:cs="Times New Roman"/>
          <w:color w:val="000000"/>
          <w:szCs w:val="28"/>
        </w:rPr>
        <w:t>тільки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зовні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будинку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або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всередині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закритої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конструкції</w:t>
      </w:r>
      <w:proofErr w:type="spellEnd"/>
      <w:r w:rsidRPr="000E55D8">
        <w:rPr>
          <w:rFonts w:cs="Times New Roman"/>
          <w:color w:val="000000"/>
          <w:szCs w:val="28"/>
        </w:rPr>
        <w:t>.</w:t>
      </w:r>
    </w:p>
    <w:p w:rsidR="00D7049A" w:rsidRPr="000E55D8" w:rsidRDefault="00D7049A" w:rsidP="000E55D8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</w:rPr>
      </w:pPr>
      <w:r w:rsidRPr="000E55D8">
        <w:rPr>
          <w:rFonts w:cs="Times New Roman"/>
          <w:color w:val="000000"/>
          <w:szCs w:val="28"/>
        </w:rPr>
        <w:t xml:space="preserve">     </w:t>
      </w:r>
      <w:r w:rsidRPr="000E55D8">
        <w:rPr>
          <w:rFonts w:cs="Times New Roman"/>
          <w:color w:val="000000"/>
          <w:szCs w:val="28"/>
        </w:rPr>
        <w:tab/>
        <w:t xml:space="preserve">Друге </w:t>
      </w:r>
      <w:proofErr w:type="spellStart"/>
      <w:r w:rsidRPr="000E55D8">
        <w:rPr>
          <w:rFonts w:cs="Times New Roman"/>
          <w:color w:val="000000"/>
          <w:szCs w:val="28"/>
        </w:rPr>
        <w:t>місце</w:t>
      </w:r>
      <w:proofErr w:type="spellEnd"/>
      <w:r w:rsidRPr="000E55D8">
        <w:rPr>
          <w:rFonts w:cs="Times New Roman"/>
          <w:color w:val="000000"/>
          <w:szCs w:val="28"/>
        </w:rPr>
        <w:t xml:space="preserve"> по </w:t>
      </w:r>
      <w:proofErr w:type="spellStart"/>
      <w:r w:rsidRPr="000E55D8">
        <w:rPr>
          <w:rFonts w:cs="Times New Roman"/>
          <w:color w:val="000000"/>
          <w:szCs w:val="28"/>
        </w:rPr>
        <w:t>екологічності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займає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r w:rsidRPr="000E55D8">
        <w:rPr>
          <w:rFonts w:cs="Times New Roman"/>
          <w:b/>
          <w:i/>
          <w:color w:val="000000"/>
          <w:szCs w:val="28"/>
        </w:rPr>
        <w:t>газобетон</w:t>
      </w:r>
      <w:r w:rsidRPr="000E55D8">
        <w:rPr>
          <w:rFonts w:cs="Times New Roman"/>
          <w:color w:val="000000"/>
          <w:szCs w:val="28"/>
        </w:rPr>
        <w:t xml:space="preserve">. У </w:t>
      </w:r>
      <w:proofErr w:type="spellStart"/>
      <w:r w:rsidRPr="000E55D8">
        <w:rPr>
          <w:rFonts w:cs="Times New Roman"/>
          <w:color w:val="000000"/>
          <w:szCs w:val="28"/>
        </w:rPr>
        <w:t>ньому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немає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шкідливих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складових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рівень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радіонуклідів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незначний</w:t>
      </w:r>
      <w:proofErr w:type="spellEnd"/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виробництво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відрізняється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невисокою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енергоємністю</w:t>
      </w:r>
      <w:proofErr w:type="spellEnd"/>
      <w:r w:rsidRPr="000E55D8">
        <w:rPr>
          <w:rFonts w:cs="Times New Roman"/>
          <w:color w:val="000000"/>
          <w:szCs w:val="28"/>
        </w:rPr>
        <w:t xml:space="preserve">. Газобетон </w:t>
      </w:r>
      <w:proofErr w:type="spellStart"/>
      <w:r w:rsidRPr="000E55D8">
        <w:rPr>
          <w:rFonts w:cs="Times New Roman"/>
          <w:color w:val="000000"/>
          <w:szCs w:val="28"/>
        </w:rPr>
        <w:t>можна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використовувати</w:t>
      </w:r>
      <w:proofErr w:type="spellEnd"/>
      <w:r w:rsidRPr="000E55D8">
        <w:rPr>
          <w:rFonts w:cs="Times New Roman"/>
          <w:color w:val="000000"/>
          <w:szCs w:val="28"/>
        </w:rPr>
        <w:t xml:space="preserve"> для </w:t>
      </w:r>
      <w:proofErr w:type="spellStart"/>
      <w:r w:rsidRPr="000E55D8">
        <w:rPr>
          <w:rFonts w:cs="Times New Roman"/>
          <w:color w:val="000000"/>
          <w:szCs w:val="28"/>
        </w:rPr>
        <w:t>зовнішніх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внутрішніх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стін</w:t>
      </w:r>
      <w:proofErr w:type="spellEnd"/>
      <w:r w:rsidRPr="000E55D8">
        <w:rPr>
          <w:rFonts w:cs="Times New Roman"/>
          <w:color w:val="000000"/>
          <w:szCs w:val="28"/>
        </w:rPr>
        <w:t>.</w:t>
      </w:r>
    </w:p>
    <w:p w:rsidR="00D7049A" w:rsidRPr="000E55D8" w:rsidRDefault="00D7049A" w:rsidP="000E55D8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</w:rPr>
      </w:pPr>
      <w:r w:rsidRPr="000E55D8">
        <w:rPr>
          <w:rFonts w:cs="Times New Roman"/>
          <w:color w:val="000000"/>
          <w:szCs w:val="28"/>
        </w:rPr>
        <w:t xml:space="preserve">     </w:t>
      </w:r>
      <w:r w:rsidRPr="000E55D8">
        <w:rPr>
          <w:rFonts w:cs="Times New Roman"/>
          <w:color w:val="000000"/>
          <w:szCs w:val="28"/>
        </w:rPr>
        <w:tab/>
      </w:r>
      <w:proofErr w:type="spellStart"/>
      <w:r w:rsidRPr="000E55D8">
        <w:rPr>
          <w:rFonts w:cs="Times New Roman"/>
          <w:color w:val="000000"/>
          <w:szCs w:val="28"/>
        </w:rPr>
        <w:t>Третє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місце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gramStart"/>
      <w:r w:rsidRPr="000E55D8">
        <w:rPr>
          <w:rFonts w:cs="Times New Roman"/>
          <w:color w:val="000000"/>
          <w:szCs w:val="28"/>
        </w:rPr>
        <w:t>в</w:t>
      </w:r>
      <w:proofErr w:type="gramEnd"/>
      <w:r w:rsidRPr="000E55D8">
        <w:rPr>
          <w:rFonts w:cs="Times New Roman"/>
          <w:color w:val="000000"/>
          <w:szCs w:val="28"/>
        </w:rPr>
        <w:t xml:space="preserve"> </w:t>
      </w:r>
      <w:proofErr w:type="gramStart"/>
      <w:r w:rsidRPr="000E55D8">
        <w:rPr>
          <w:rFonts w:cs="Times New Roman"/>
          <w:color w:val="000000"/>
          <w:szCs w:val="28"/>
        </w:rPr>
        <w:t>рейтингу</w:t>
      </w:r>
      <w:proofErr w:type="gram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займає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кераміка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>,</w:t>
      </w:r>
      <w:r w:rsidRPr="000E55D8">
        <w:rPr>
          <w:rFonts w:cs="Times New Roman"/>
          <w:color w:val="000000"/>
          <w:szCs w:val="28"/>
        </w:rPr>
        <w:t xml:space="preserve"> яка в </w:t>
      </w:r>
      <w:proofErr w:type="spellStart"/>
      <w:r w:rsidRPr="000E55D8">
        <w:rPr>
          <w:rFonts w:cs="Times New Roman"/>
          <w:color w:val="000000"/>
          <w:szCs w:val="28"/>
        </w:rPr>
        <w:t>порівнянні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</w:t>
      </w:r>
      <w:proofErr w:type="spellEnd"/>
      <w:r w:rsidRPr="000E55D8">
        <w:rPr>
          <w:rFonts w:cs="Times New Roman"/>
          <w:color w:val="000000"/>
          <w:szCs w:val="28"/>
        </w:rPr>
        <w:t xml:space="preserve"> газобетоном </w:t>
      </w:r>
      <w:proofErr w:type="spellStart"/>
      <w:r w:rsidRPr="000E55D8">
        <w:rPr>
          <w:rFonts w:cs="Times New Roman"/>
          <w:color w:val="000000"/>
          <w:szCs w:val="28"/>
        </w:rPr>
        <w:t>має</w:t>
      </w:r>
      <w:proofErr w:type="spellEnd"/>
      <w:r w:rsidRPr="000E55D8">
        <w:rPr>
          <w:rFonts w:cs="Times New Roman"/>
          <w:color w:val="000000"/>
          <w:szCs w:val="28"/>
        </w:rPr>
        <w:t xml:space="preserve"> в </w:t>
      </w:r>
      <w:proofErr w:type="spellStart"/>
      <w:r w:rsidRPr="000E55D8">
        <w:rPr>
          <w:rFonts w:cs="Times New Roman"/>
          <w:color w:val="000000"/>
          <w:szCs w:val="28"/>
        </w:rPr>
        <w:t>складі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більше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радіонуклідів</w:t>
      </w:r>
      <w:proofErr w:type="spellEnd"/>
      <w:r w:rsidRPr="000E55D8">
        <w:rPr>
          <w:rFonts w:cs="Times New Roman"/>
          <w:color w:val="000000"/>
          <w:szCs w:val="28"/>
        </w:rPr>
        <w:t xml:space="preserve"> (</w:t>
      </w:r>
      <w:proofErr w:type="spellStart"/>
      <w:r w:rsidRPr="000E55D8">
        <w:rPr>
          <w:rFonts w:cs="Times New Roman"/>
          <w:color w:val="000000"/>
          <w:szCs w:val="28"/>
        </w:rPr>
        <w:t>хоча</w:t>
      </w:r>
      <w:proofErr w:type="spellEnd"/>
      <w:r w:rsidRPr="000E55D8">
        <w:rPr>
          <w:rFonts w:cs="Times New Roman"/>
          <w:color w:val="000000"/>
          <w:szCs w:val="28"/>
        </w:rPr>
        <w:t xml:space="preserve"> в абсолютно </w:t>
      </w:r>
      <w:proofErr w:type="spellStart"/>
      <w:r w:rsidRPr="000E55D8">
        <w:rPr>
          <w:rFonts w:cs="Times New Roman"/>
          <w:color w:val="000000"/>
          <w:szCs w:val="28"/>
        </w:rPr>
        <w:t>безпечних</w:t>
      </w:r>
      <w:proofErr w:type="spellEnd"/>
      <w:r w:rsidRPr="000E55D8">
        <w:rPr>
          <w:rFonts w:cs="Times New Roman"/>
          <w:color w:val="000000"/>
          <w:szCs w:val="28"/>
        </w:rPr>
        <w:t xml:space="preserve"> дозах) </w:t>
      </w:r>
      <w:proofErr w:type="spellStart"/>
      <w:r w:rsidRPr="000E55D8">
        <w:rPr>
          <w:rFonts w:cs="Times New Roman"/>
          <w:color w:val="000000"/>
          <w:szCs w:val="28"/>
        </w:rPr>
        <w:t>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вимагає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більше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енергії</w:t>
      </w:r>
      <w:proofErr w:type="spellEnd"/>
      <w:r w:rsidRPr="000E55D8">
        <w:rPr>
          <w:rFonts w:cs="Times New Roman"/>
          <w:color w:val="000000"/>
          <w:szCs w:val="28"/>
        </w:rPr>
        <w:t xml:space="preserve"> при </w:t>
      </w:r>
      <w:proofErr w:type="spellStart"/>
      <w:r w:rsidRPr="000E55D8">
        <w:rPr>
          <w:rFonts w:cs="Times New Roman"/>
          <w:color w:val="000000"/>
          <w:szCs w:val="28"/>
        </w:rPr>
        <w:t>виробництві</w:t>
      </w:r>
      <w:proofErr w:type="spellEnd"/>
      <w:r w:rsidRPr="000E55D8">
        <w:rPr>
          <w:rFonts w:cs="Times New Roman"/>
          <w:color w:val="000000"/>
          <w:szCs w:val="28"/>
        </w:rPr>
        <w:t>.</w:t>
      </w:r>
    </w:p>
    <w:p w:rsidR="00B24AF2" w:rsidRDefault="003123DD" w:rsidP="000E55D8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</w:t>
      </w:r>
      <w:r w:rsidR="00D7049A" w:rsidRPr="000E55D8">
        <w:rPr>
          <w:rFonts w:cs="Times New Roman"/>
          <w:color w:val="000000"/>
          <w:szCs w:val="28"/>
        </w:rPr>
        <w:t xml:space="preserve"> </w:t>
      </w:r>
      <w:proofErr w:type="gramStart"/>
      <w:r w:rsidR="00D7049A" w:rsidRPr="000E55D8">
        <w:rPr>
          <w:rFonts w:cs="Times New Roman"/>
          <w:color w:val="000000"/>
          <w:szCs w:val="28"/>
        </w:rPr>
        <w:t>З</w:t>
      </w:r>
      <w:proofErr w:type="gramEnd"/>
      <w:r w:rsidR="00D7049A" w:rsidRPr="000E55D8">
        <w:rPr>
          <w:rFonts w:cs="Times New Roman"/>
          <w:color w:val="000000"/>
          <w:szCs w:val="28"/>
        </w:rPr>
        <w:t xml:space="preserve"> ними по </w:t>
      </w:r>
      <w:proofErr w:type="spellStart"/>
      <w:r w:rsidR="00D7049A" w:rsidRPr="000E55D8">
        <w:rPr>
          <w:rFonts w:cs="Times New Roman"/>
          <w:color w:val="000000"/>
          <w:szCs w:val="28"/>
        </w:rPr>
        <w:t>екологічності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="00D7049A" w:rsidRPr="000E55D8">
        <w:rPr>
          <w:rFonts w:cs="Times New Roman"/>
          <w:color w:val="000000"/>
          <w:szCs w:val="28"/>
        </w:rPr>
        <w:t>успішно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="00D7049A" w:rsidRPr="000E55D8">
        <w:rPr>
          <w:rFonts w:cs="Times New Roman"/>
          <w:color w:val="000000"/>
          <w:szCs w:val="28"/>
        </w:rPr>
        <w:t>конкурують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="00D7049A" w:rsidRPr="000E55D8">
        <w:rPr>
          <w:rFonts w:cs="Times New Roman"/>
          <w:color w:val="000000"/>
          <w:szCs w:val="28"/>
        </w:rPr>
        <w:t>матеріали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кустарного </w:t>
      </w:r>
      <w:proofErr w:type="spellStart"/>
      <w:r w:rsidR="00D7049A" w:rsidRPr="000E55D8">
        <w:rPr>
          <w:rFonts w:cs="Times New Roman"/>
          <w:color w:val="000000"/>
          <w:szCs w:val="28"/>
        </w:rPr>
        <w:t>виробництва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- </w:t>
      </w:r>
      <w:r w:rsidR="00D7049A" w:rsidRPr="000E55D8">
        <w:rPr>
          <w:rFonts w:cs="Times New Roman"/>
          <w:b/>
          <w:i/>
          <w:color w:val="000000"/>
          <w:szCs w:val="28"/>
        </w:rPr>
        <w:t xml:space="preserve">саман, </w:t>
      </w:r>
      <w:proofErr w:type="spellStart"/>
      <w:r w:rsidR="00D7049A" w:rsidRPr="000E55D8">
        <w:rPr>
          <w:rFonts w:cs="Times New Roman"/>
          <w:b/>
          <w:i/>
          <w:color w:val="000000"/>
          <w:szCs w:val="28"/>
        </w:rPr>
        <w:t>глинобіт</w:t>
      </w:r>
      <w:proofErr w:type="spellEnd"/>
      <w:r w:rsidR="00D7049A" w:rsidRPr="000E55D8">
        <w:rPr>
          <w:rFonts w:cs="Times New Roman"/>
          <w:b/>
          <w:i/>
          <w:color w:val="000000"/>
          <w:szCs w:val="28"/>
        </w:rPr>
        <w:t xml:space="preserve"> та </w:t>
      </w:r>
      <w:proofErr w:type="spellStart"/>
      <w:r w:rsidR="00D7049A" w:rsidRPr="000E55D8">
        <w:rPr>
          <w:rFonts w:cs="Times New Roman"/>
          <w:b/>
          <w:i/>
          <w:color w:val="000000"/>
          <w:szCs w:val="28"/>
        </w:rPr>
        <w:t>їх</w:t>
      </w:r>
      <w:proofErr w:type="spellEnd"/>
      <w:r w:rsidR="00D7049A" w:rsidRPr="000E55D8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="00D7049A" w:rsidRPr="000E55D8">
        <w:rPr>
          <w:rFonts w:cs="Times New Roman"/>
          <w:b/>
          <w:i/>
          <w:color w:val="000000"/>
          <w:szCs w:val="28"/>
        </w:rPr>
        <w:t>різновиди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. </w:t>
      </w:r>
      <w:proofErr w:type="spellStart"/>
      <w:r w:rsidR="00D7049A" w:rsidRPr="000E55D8">
        <w:rPr>
          <w:rFonts w:cs="Times New Roman"/>
          <w:color w:val="000000"/>
          <w:szCs w:val="28"/>
        </w:rPr>
        <w:t>Переваги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="00D7049A" w:rsidRPr="000E55D8">
        <w:rPr>
          <w:rFonts w:cs="Times New Roman"/>
          <w:color w:val="000000"/>
          <w:szCs w:val="28"/>
        </w:rPr>
        <w:t>останніх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- </w:t>
      </w:r>
    </w:p>
    <w:p w:rsidR="00D7049A" w:rsidRPr="000E55D8" w:rsidRDefault="00B24AF2" w:rsidP="003123DD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  <w:proofErr w:type="spellStart"/>
      <w:r w:rsidR="00D7049A" w:rsidRPr="000E55D8">
        <w:rPr>
          <w:rFonts w:cs="Times New Roman"/>
          <w:color w:val="000000"/>
          <w:szCs w:val="28"/>
        </w:rPr>
        <w:lastRenderedPageBreak/>
        <w:t>енергоємність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="00D7049A" w:rsidRPr="000E55D8">
        <w:rPr>
          <w:rFonts w:cs="Times New Roman"/>
          <w:color w:val="000000"/>
          <w:szCs w:val="28"/>
        </w:rPr>
        <w:t>виробництва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="00D7049A" w:rsidRPr="000E55D8">
        <w:rPr>
          <w:rFonts w:cs="Times New Roman"/>
          <w:color w:val="000000"/>
          <w:szCs w:val="28"/>
        </w:rPr>
        <w:t>дорівнює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нулю, при </w:t>
      </w:r>
      <w:proofErr w:type="spellStart"/>
      <w:r w:rsidR="00D7049A" w:rsidRPr="000E55D8">
        <w:rPr>
          <w:rFonts w:cs="Times New Roman"/>
          <w:color w:val="000000"/>
          <w:szCs w:val="28"/>
        </w:rPr>
        <w:t>будівництві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не </w:t>
      </w:r>
      <w:proofErr w:type="spellStart"/>
      <w:r w:rsidR="00D7049A" w:rsidRPr="000E55D8">
        <w:rPr>
          <w:rFonts w:cs="Times New Roman"/>
          <w:color w:val="000000"/>
          <w:szCs w:val="28"/>
        </w:rPr>
        <w:t>використовують</w:t>
      </w:r>
      <w:proofErr w:type="spellEnd"/>
      <w:r w:rsidR="00D7049A" w:rsidRPr="000E55D8">
        <w:rPr>
          <w:rFonts w:cs="Times New Roman"/>
          <w:color w:val="000000"/>
          <w:szCs w:val="28"/>
        </w:rPr>
        <w:t xml:space="preserve"> цемент.</w:t>
      </w:r>
    </w:p>
    <w:p w:rsidR="00D7049A" w:rsidRPr="000E55D8" w:rsidRDefault="00D7049A" w:rsidP="000E55D8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</w:rPr>
      </w:pPr>
      <w:r w:rsidRPr="000E55D8">
        <w:rPr>
          <w:rFonts w:cs="Times New Roman"/>
          <w:color w:val="000000"/>
          <w:szCs w:val="28"/>
        </w:rPr>
        <w:t xml:space="preserve">     </w:t>
      </w:r>
      <w:r w:rsidRPr="000E55D8">
        <w:rPr>
          <w:rFonts w:cs="Times New Roman"/>
          <w:color w:val="000000"/>
          <w:szCs w:val="28"/>
        </w:rPr>
        <w:tab/>
        <w:t xml:space="preserve">До </w:t>
      </w:r>
      <w:proofErr w:type="spellStart"/>
      <w:r w:rsidRPr="000E55D8">
        <w:rPr>
          <w:rFonts w:cs="Times New Roman"/>
          <w:color w:val="000000"/>
          <w:szCs w:val="28"/>
        </w:rPr>
        <w:t>екологічних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покрівельних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матеріалів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зазвичай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відносять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r w:rsidRPr="000E55D8">
        <w:rPr>
          <w:rFonts w:cs="Times New Roman"/>
          <w:b/>
          <w:i/>
          <w:color w:val="000000"/>
          <w:szCs w:val="28"/>
        </w:rPr>
        <w:t xml:space="preserve">очерет, гонт,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керамічну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черепицю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мідь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сланець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>.</w:t>
      </w:r>
      <w:r w:rsidRPr="000E55D8">
        <w:rPr>
          <w:rFonts w:cs="Times New Roman"/>
          <w:color w:val="000000"/>
          <w:szCs w:val="28"/>
        </w:rPr>
        <w:t xml:space="preserve"> В </w:t>
      </w:r>
      <w:proofErr w:type="spellStart"/>
      <w:r w:rsidRPr="000E55D8">
        <w:rPr>
          <w:rFonts w:cs="Times New Roman"/>
          <w:color w:val="000000"/>
          <w:szCs w:val="28"/>
        </w:rPr>
        <w:t>даний</w:t>
      </w:r>
      <w:proofErr w:type="spellEnd"/>
      <w:r w:rsidRPr="000E55D8">
        <w:rPr>
          <w:rFonts w:cs="Times New Roman"/>
          <w:color w:val="000000"/>
          <w:szCs w:val="28"/>
        </w:rPr>
        <w:t xml:space="preserve"> час </w:t>
      </w:r>
      <w:proofErr w:type="spellStart"/>
      <w:r w:rsidRPr="000E55D8">
        <w:rPr>
          <w:rFonts w:cs="Times New Roman"/>
          <w:color w:val="000000"/>
          <w:szCs w:val="28"/>
        </w:rPr>
        <w:t>їх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поширенню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перешкоджає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висока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ціна</w:t>
      </w:r>
      <w:proofErr w:type="spellEnd"/>
      <w:r w:rsidRPr="000E55D8">
        <w:rPr>
          <w:rFonts w:cs="Times New Roman"/>
          <w:color w:val="000000"/>
          <w:szCs w:val="28"/>
        </w:rPr>
        <w:t>. Але не буде «</w:t>
      </w:r>
      <w:proofErr w:type="spellStart"/>
      <w:r w:rsidRPr="000E55D8">
        <w:rPr>
          <w:rFonts w:cs="Times New Roman"/>
          <w:color w:val="000000"/>
          <w:szCs w:val="28"/>
        </w:rPr>
        <w:t>екологічної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помилкою</w:t>
      </w:r>
      <w:proofErr w:type="spellEnd"/>
      <w:r w:rsidRPr="000E55D8">
        <w:rPr>
          <w:rFonts w:cs="Times New Roman"/>
          <w:color w:val="000000"/>
          <w:szCs w:val="28"/>
        </w:rPr>
        <w:t xml:space="preserve">» </w:t>
      </w:r>
      <w:proofErr w:type="spellStart"/>
      <w:r w:rsidRPr="000E55D8">
        <w:rPr>
          <w:rFonts w:cs="Times New Roman"/>
          <w:color w:val="000000"/>
          <w:szCs w:val="28"/>
        </w:rPr>
        <w:t>застосувати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будь-яку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металеву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покрівлю</w:t>
      </w:r>
      <w:proofErr w:type="spellEnd"/>
      <w:r w:rsidRPr="000E55D8">
        <w:rPr>
          <w:rFonts w:cs="Times New Roman"/>
          <w:color w:val="000000"/>
          <w:szCs w:val="28"/>
        </w:rPr>
        <w:t>.</w:t>
      </w:r>
    </w:p>
    <w:p w:rsidR="00D7049A" w:rsidRDefault="00D7049A" w:rsidP="000E55D8">
      <w:pPr>
        <w:shd w:val="clear" w:color="auto" w:fill="FFFFFF"/>
        <w:spacing w:after="0" w:line="360" w:lineRule="auto"/>
        <w:ind w:right="424"/>
        <w:jc w:val="both"/>
        <w:rPr>
          <w:rFonts w:cs="Times New Roman"/>
          <w:b/>
          <w:i/>
          <w:color w:val="000000"/>
          <w:szCs w:val="28"/>
        </w:rPr>
      </w:pPr>
      <w:r w:rsidRPr="000E55D8">
        <w:rPr>
          <w:rFonts w:cs="Times New Roman"/>
          <w:color w:val="000000"/>
          <w:szCs w:val="28"/>
        </w:rPr>
        <w:t xml:space="preserve">    </w:t>
      </w:r>
      <w:r w:rsidRPr="000E55D8">
        <w:rPr>
          <w:rFonts w:cs="Times New Roman"/>
          <w:color w:val="000000"/>
          <w:szCs w:val="28"/>
        </w:rPr>
        <w:tab/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Екологічними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утеплювачами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вважаються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очеретяні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і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деревоволокнисті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мати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, керамзит,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перліт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піноскло</w:t>
      </w:r>
      <w:proofErr w:type="spellEnd"/>
      <w:r w:rsidRPr="000E55D8">
        <w:rPr>
          <w:rFonts w:cs="Times New Roman"/>
          <w:color w:val="000000"/>
          <w:szCs w:val="28"/>
        </w:rPr>
        <w:t xml:space="preserve">.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Кам'яна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вата</w:t>
      </w:r>
      <w:r w:rsidRPr="000E55D8">
        <w:rPr>
          <w:rFonts w:cs="Times New Roman"/>
          <w:color w:val="000000"/>
          <w:szCs w:val="28"/>
        </w:rPr>
        <w:t xml:space="preserve">, </w:t>
      </w:r>
      <w:proofErr w:type="spellStart"/>
      <w:r w:rsidRPr="000E55D8">
        <w:rPr>
          <w:rFonts w:cs="Times New Roman"/>
          <w:color w:val="000000"/>
          <w:szCs w:val="28"/>
        </w:rPr>
        <w:t>що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засовується</w:t>
      </w:r>
      <w:proofErr w:type="spellEnd"/>
      <w:r w:rsidRPr="000E55D8">
        <w:rPr>
          <w:rFonts w:cs="Times New Roman"/>
          <w:color w:val="000000"/>
          <w:szCs w:val="28"/>
        </w:rPr>
        <w:t xml:space="preserve"> при </w:t>
      </w:r>
      <w:proofErr w:type="spellStart"/>
      <w:r w:rsidRPr="000E55D8">
        <w:rPr>
          <w:rFonts w:cs="Times New Roman"/>
          <w:color w:val="000000"/>
          <w:szCs w:val="28"/>
        </w:rPr>
        <w:t>утепленні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мансардної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покрівлі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містить</w:t>
      </w:r>
      <w:proofErr w:type="spellEnd"/>
      <w:r w:rsidRPr="000E55D8">
        <w:rPr>
          <w:rFonts w:cs="Times New Roman"/>
          <w:color w:val="000000"/>
          <w:szCs w:val="28"/>
        </w:rPr>
        <w:t xml:space="preserve"> у </w:t>
      </w:r>
      <w:proofErr w:type="spellStart"/>
      <w:r w:rsidRPr="000E55D8">
        <w:rPr>
          <w:rFonts w:cs="Times New Roman"/>
          <w:color w:val="000000"/>
          <w:szCs w:val="28"/>
        </w:rPr>
        <w:t>своєму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складі</w:t>
      </w:r>
      <w:proofErr w:type="spellEnd"/>
      <w:r w:rsidRPr="000E55D8">
        <w:rPr>
          <w:rFonts w:cs="Times New Roman"/>
          <w:color w:val="000000"/>
          <w:szCs w:val="28"/>
        </w:rPr>
        <w:t xml:space="preserve"> фенол, - повинна бути </w:t>
      </w:r>
      <w:proofErr w:type="spellStart"/>
      <w:r w:rsidRPr="000E55D8">
        <w:rPr>
          <w:rFonts w:cs="Times New Roman"/>
          <w:color w:val="000000"/>
          <w:szCs w:val="28"/>
        </w:rPr>
        <w:t>повністю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ізольована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всередині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конструкції</w:t>
      </w:r>
      <w:proofErr w:type="spellEnd"/>
      <w:r w:rsidRPr="000E55D8">
        <w:rPr>
          <w:rFonts w:cs="Times New Roman"/>
          <w:color w:val="000000"/>
          <w:szCs w:val="28"/>
        </w:rPr>
        <w:t xml:space="preserve">. Але </w:t>
      </w:r>
      <w:proofErr w:type="spellStart"/>
      <w:r w:rsidRPr="000E55D8">
        <w:rPr>
          <w:rFonts w:cs="Times New Roman"/>
          <w:color w:val="000000"/>
          <w:szCs w:val="28"/>
        </w:rPr>
        <w:t>краще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її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замінити</w:t>
      </w:r>
      <w:proofErr w:type="spellEnd"/>
      <w:r w:rsidRPr="000E55D8">
        <w:rPr>
          <w:rFonts w:cs="Times New Roman"/>
          <w:color w:val="000000"/>
          <w:szCs w:val="28"/>
        </w:rPr>
        <w:t xml:space="preserve"> на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мінераловатні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утеплювачі</w:t>
      </w:r>
      <w:proofErr w:type="spellEnd"/>
      <w:r w:rsidRPr="000E55D8">
        <w:rPr>
          <w:rFonts w:cs="Times New Roman"/>
          <w:b/>
          <w:i/>
          <w:color w:val="000000"/>
          <w:szCs w:val="28"/>
        </w:rPr>
        <w:t xml:space="preserve"> нового </w:t>
      </w:r>
      <w:proofErr w:type="spellStart"/>
      <w:r w:rsidRPr="000E55D8">
        <w:rPr>
          <w:rFonts w:cs="Times New Roman"/>
          <w:b/>
          <w:i/>
          <w:color w:val="000000"/>
          <w:szCs w:val="28"/>
        </w:rPr>
        <w:t>покоління</w:t>
      </w:r>
      <w:proofErr w:type="spellEnd"/>
      <w:r w:rsidRPr="000E55D8">
        <w:rPr>
          <w:rFonts w:cs="Times New Roman"/>
          <w:color w:val="000000"/>
          <w:szCs w:val="28"/>
        </w:rPr>
        <w:t xml:space="preserve"> - на </w:t>
      </w:r>
      <w:proofErr w:type="spellStart"/>
      <w:r w:rsidRPr="000E55D8">
        <w:rPr>
          <w:rFonts w:cs="Times New Roman"/>
          <w:color w:val="000000"/>
          <w:szCs w:val="28"/>
        </w:rPr>
        <w:t>основі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більш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екологічно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proofErr w:type="spellStart"/>
      <w:r w:rsidRPr="000E55D8">
        <w:rPr>
          <w:rFonts w:cs="Times New Roman"/>
          <w:color w:val="000000"/>
          <w:szCs w:val="28"/>
        </w:rPr>
        <w:t>дружнього</w:t>
      </w:r>
      <w:proofErr w:type="spellEnd"/>
      <w:r w:rsidRPr="000E55D8">
        <w:rPr>
          <w:rFonts w:cs="Times New Roman"/>
          <w:color w:val="000000"/>
          <w:szCs w:val="28"/>
        </w:rPr>
        <w:t xml:space="preserve"> </w:t>
      </w:r>
      <w:r w:rsidRPr="000E55D8">
        <w:rPr>
          <w:rFonts w:cs="Times New Roman"/>
          <w:b/>
          <w:i/>
          <w:color w:val="000000"/>
          <w:szCs w:val="28"/>
        </w:rPr>
        <w:t>акрилу.</w:t>
      </w:r>
    </w:p>
    <w:p w:rsidR="00185B4D" w:rsidRPr="00185B4D" w:rsidRDefault="00185B4D" w:rsidP="00185B4D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</w:rPr>
      </w:pPr>
      <w:r w:rsidRPr="00185B4D">
        <w:rPr>
          <w:rFonts w:cs="Times New Roman"/>
          <w:color w:val="000000"/>
          <w:szCs w:val="28"/>
        </w:rPr>
        <w:t xml:space="preserve">Але </w:t>
      </w:r>
      <w:proofErr w:type="spellStart"/>
      <w:r w:rsidRPr="00185B4D">
        <w:rPr>
          <w:rFonts w:cs="Times New Roman"/>
          <w:color w:val="000000"/>
          <w:szCs w:val="28"/>
        </w:rPr>
        <w:t>є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матеріали</w:t>
      </w:r>
      <w:proofErr w:type="spellEnd"/>
      <w:r w:rsidRPr="00185B4D">
        <w:rPr>
          <w:rFonts w:cs="Times New Roman"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які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не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можуть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вважатися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екологічними</w:t>
      </w:r>
      <w:proofErr w:type="spellEnd"/>
      <w:r w:rsidRPr="00185B4D">
        <w:rPr>
          <w:rFonts w:cs="Times New Roman"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color w:val="000000"/>
          <w:szCs w:val="28"/>
        </w:rPr>
        <w:t>наприклад</w:t>
      </w:r>
      <w:proofErr w:type="spellEnd"/>
      <w:r w:rsidRPr="00185B4D">
        <w:rPr>
          <w:rFonts w:cs="Times New Roman"/>
          <w:color w:val="000000"/>
          <w:szCs w:val="28"/>
        </w:rPr>
        <w:t>:</w:t>
      </w:r>
    </w:p>
    <w:p w:rsidR="00185B4D" w:rsidRPr="00185B4D" w:rsidRDefault="00185B4D" w:rsidP="00185B4D">
      <w:pPr>
        <w:numPr>
          <w:ilvl w:val="0"/>
          <w:numId w:val="11"/>
        </w:numPr>
        <w:shd w:val="clear" w:color="auto" w:fill="FFFFFF"/>
        <w:spacing w:after="0" w:line="360" w:lineRule="auto"/>
        <w:ind w:left="0" w:right="424"/>
        <w:jc w:val="both"/>
        <w:rPr>
          <w:rFonts w:cs="Times New Roman"/>
          <w:color w:val="000000"/>
          <w:szCs w:val="28"/>
        </w:rPr>
      </w:pPr>
      <w:r w:rsidRPr="00185B4D">
        <w:rPr>
          <w:rFonts w:cs="Times New Roman"/>
          <w:b/>
          <w:i/>
          <w:color w:val="000000"/>
          <w:szCs w:val="28"/>
        </w:rPr>
        <w:t xml:space="preserve">ДСП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ДВП</w:t>
      </w:r>
      <w:r w:rsidRPr="00185B4D">
        <w:rPr>
          <w:rFonts w:cs="Times New Roman"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color w:val="000000"/>
          <w:szCs w:val="28"/>
        </w:rPr>
        <w:t>якщо</w:t>
      </w:r>
      <w:proofErr w:type="spellEnd"/>
      <w:r w:rsidRPr="00185B4D">
        <w:rPr>
          <w:rFonts w:cs="Times New Roman"/>
          <w:color w:val="000000"/>
          <w:szCs w:val="28"/>
        </w:rPr>
        <w:t xml:space="preserve"> при </w:t>
      </w:r>
      <w:proofErr w:type="spellStart"/>
      <w:r w:rsidRPr="00185B4D">
        <w:rPr>
          <w:rFonts w:cs="Times New Roman"/>
          <w:color w:val="000000"/>
          <w:szCs w:val="28"/>
        </w:rPr>
        <w:t>їх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виробництві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застосовано</w:t>
      </w:r>
      <w:proofErr w:type="spellEnd"/>
      <w:r w:rsidRPr="00185B4D">
        <w:rPr>
          <w:rFonts w:cs="Times New Roman"/>
          <w:color w:val="000000"/>
          <w:szCs w:val="28"/>
        </w:rPr>
        <w:t xml:space="preserve"> фенол </w:t>
      </w:r>
      <w:proofErr w:type="spellStart"/>
      <w:r w:rsidRPr="00185B4D">
        <w:rPr>
          <w:rFonts w:cs="Times New Roman"/>
          <w:color w:val="000000"/>
          <w:szCs w:val="28"/>
        </w:rPr>
        <w:t>чи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формальдегід</w:t>
      </w:r>
      <w:proofErr w:type="spellEnd"/>
      <w:r w:rsidRPr="00185B4D">
        <w:rPr>
          <w:rFonts w:cs="Times New Roman"/>
          <w:color w:val="000000"/>
          <w:szCs w:val="28"/>
        </w:rPr>
        <w:t>;</w:t>
      </w:r>
    </w:p>
    <w:p w:rsidR="00185B4D" w:rsidRPr="00185B4D" w:rsidRDefault="00185B4D" w:rsidP="00185B4D">
      <w:pPr>
        <w:numPr>
          <w:ilvl w:val="0"/>
          <w:numId w:val="11"/>
        </w:numPr>
        <w:shd w:val="clear" w:color="auto" w:fill="FFFFFF"/>
        <w:spacing w:after="0" w:line="360" w:lineRule="auto"/>
        <w:ind w:left="0" w:right="424"/>
        <w:jc w:val="both"/>
        <w:rPr>
          <w:rFonts w:cs="Times New Roman"/>
          <w:color w:val="000000"/>
          <w:szCs w:val="28"/>
        </w:rPr>
      </w:pPr>
      <w:proofErr w:type="spellStart"/>
      <w:r w:rsidRPr="00185B4D">
        <w:rPr>
          <w:rFonts w:cs="Times New Roman"/>
          <w:b/>
          <w:i/>
          <w:color w:val="000000"/>
          <w:szCs w:val="28"/>
        </w:rPr>
        <w:t>вініловий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сайдинг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вінілові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шпалери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інші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декоративні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полімерні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плити</w:t>
      </w:r>
      <w:proofErr w:type="spellEnd"/>
      <w:r w:rsidRPr="00185B4D">
        <w:rPr>
          <w:rFonts w:cs="Times New Roman"/>
          <w:color w:val="000000"/>
          <w:szCs w:val="28"/>
        </w:rPr>
        <w:t xml:space="preserve"> - через </w:t>
      </w:r>
      <w:proofErr w:type="spellStart"/>
      <w:r w:rsidRPr="00185B4D">
        <w:rPr>
          <w:rFonts w:cs="Times New Roman"/>
          <w:color w:val="000000"/>
          <w:szCs w:val="28"/>
        </w:rPr>
        <w:t>виділення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продуктів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неповної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полімеризації</w:t>
      </w:r>
      <w:proofErr w:type="spellEnd"/>
      <w:r w:rsidRPr="00185B4D">
        <w:rPr>
          <w:rFonts w:cs="Times New Roman"/>
          <w:color w:val="000000"/>
          <w:szCs w:val="28"/>
        </w:rPr>
        <w:t>;</w:t>
      </w:r>
    </w:p>
    <w:p w:rsidR="00185B4D" w:rsidRPr="00185B4D" w:rsidRDefault="00185B4D" w:rsidP="00185B4D">
      <w:pPr>
        <w:numPr>
          <w:ilvl w:val="0"/>
          <w:numId w:val="11"/>
        </w:numPr>
        <w:shd w:val="clear" w:color="auto" w:fill="FFFFFF"/>
        <w:spacing w:after="0" w:line="360" w:lineRule="auto"/>
        <w:ind w:left="0" w:right="424"/>
        <w:jc w:val="both"/>
        <w:rPr>
          <w:rFonts w:cs="Times New Roman"/>
          <w:color w:val="000000"/>
          <w:szCs w:val="28"/>
        </w:rPr>
      </w:pPr>
      <w:proofErr w:type="spellStart"/>
      <w:r w:rsidRPr="00185B4D">
        <w:rPr>
          <w:rFonts w:cs="Times New Roman"/>
          <w:b/>
          <w:i/>
          <w:color w:val="000000"/>
          <w:szCs w:val="28"/>
        </w:rPr>
        <w:t>полівінілхлоридні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декоративні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плівки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лінолеум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з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полівінілхлориду</w:t>
      </w:r>
      <w:proofErr w:type="spellEnd"/>
      <w:r w:rsidRPr="00185B4D">
        <w:rPr>
          <w:rFonts w:cs="Times New Roman"/>
          <w:color w:val="000000"/>
          <w:szCs w:val="28"/>
        </w:rPr>
        <w:t xml:space="preserve"> - через </w:t>
      </w:r>
      <w:proofErr w:type="spellStart"/>
      <w:r w:rsidRPr="00185B4D">
        <w:rPr>
          <w:rFonts w:cs="Times New Roman"/>
          <w:color w:val="000000"/>
          <w:szCs w:val="28"/>
        </w:rPr>
        <w:t>виділення</w:t>
      </w:r>
      <w:proofErr w:type="spellEnd"/>
      <w:r w:rsidRPr="00185B4D">
        <w:rPr>
          <w:rFonts w:cs="Times New Roman"/>
          <w:color w:val="000000"/>
          <w:szCs w:val="28"/>
        </w:rPr>
        <w:t xml:space="preserve"> хлористого </w:t>
      </w:r>
      <w:proofErr w:type="spellStart"/>
      <w:r w:rsidRPr="00185B4D">
        <w:rPr>
          <w:rFonts w:cs="Times New Roman"/>
          <w:color w:val="000000"/>
          <w:szCs w:val="28"/>
        </w:rPr>
        <w:t>вінілу</w:t>
      </w:r>
      <w:proofErr w:type="spellEnd"/>
      <w:r w:rsidRPr="00185B4D">
        <w:rPr>
          <w:rFonts w:cs="Times New Roman"/>
          <w:color w:val="000000"/>
          <w:szCs w:val="28"/>
        </w:rPr>
        <w:t>;</w:t>
      </w:r>
    </w:p>
    <w:p w:rsidR="00185B4D" w:rsidRPr="00185B4D" w:rsidRDefault="00185B4D" w:rsidP="00185B4D">
      <w:pPr>
        <w:numPr>
          <w:ilvl w:val="0"/>
          <w:numId w:val="11"/>
        </w:numPr>
        <w:shd w:val="clear" w:color="auto" w:fill="FFFFFF"/>
        <w:spacing w:after="0" w:line="360" w:lineRule="auto"/>
        <w:ind w:left="0" w:right="424"/>
        <w:jc w:val="both"/>
        <w:rPr>
          <w:rFonts w:cs="Times New Roman"/>
          <w:color w:val="000000"/>
          <w:szCs w:val="28"/>
        </w:rPr>
      </w:pPr>
      <w:proofErr w:type="spellStart"/>
      <w:r w:rsidRPr="00185B4D">
        <w:rPr>
          <w:rFonts w:cs="Times New Roman"/>
          <w:b/>
          <w:i/>
          <w:color w:val="000000"/>
          <w:szCs w:val="28"/>
        </w:rPr>
        <w:t>хлорвінілові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епоксидні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та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інші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синтетичні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 лаки,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клеї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</w:rPr>
        <w:t>фарби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>,</w:t>
      </w:r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що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виділяють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летучі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токсичні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речовини</w:t>
      </w:r>
      <w:proofErr w:type="spellEnd"/>
      <w:r w:rsidRPr="00185B4D">
        <w:rPr>
          <w:rFonts w:cs="Times New Roman"/>
          <w:color w:val="000000"/>
          <w:szCs w:val="28"/>
        </w:rPr>
        <w:t>;</w:t>
      </w:r>
    </w:p>
    <w:p w:rsidR="00185B4D" w:rsidRPr="00185B4D" w:rsidRDefault="00185B4D" w:rsidP="00185B4D">
      <w:pPr>
        <w:numPr>
          <w:ilvl w:val="0"/>
          <w:numId w:val="11"/>
        </w:numPr>
        <w:shd w:val="clear" w:color="auto" w:fill="FFFFFF"/>
        <w:spacing w:after="0" w:line="360" w:lineRule="auto"/>
        <w:ind w:left="0" w:right="424"/>
        <w:jc w:val="both"/>
        <w:rPr>
          <w:rFonts w:cs="Times New Roman"/>
          <w:color w:val="000000"/>
          <w:szCs w:val="28"/>
        </w:rPr>
      </w:pPr>
      <w:proofErr w:type="spellStart"/>
      <w:r w:rsidRPr="00185B4D">
        <w:rPr>
          <w:rFonts w:cs="Times New Roman"/>
          <w:b/>
          <w:i/>
          <w:color w:val="000000"/>
          <w:szCs w:val="28"/>
        </w:rPr>
        <w:t>пінополістирол</w:t>
      </w:r>
      <w:proofErr w:type="spellEnd"/>
      <w:r w:rsidRPr="00185B4D">
        <w:rPr>
          <w:rFonts w:cs="Times New Roman"/>
          <w:b/>
          <w:i/>
          <w:color w:val="000000"/>
          <w:szCs w:val="28"/>
        </w:rPr>
        <w:t>,</w:t>
      </w:r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якій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є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надзвичайно</w:t>
      </w:r>
      <w:proofErr w:type="spellEnd"/>
      <w:r w:rsidRPr="00185B4D">
        <w:rPr>
          <w:rFonts w:cs="Times New Roman"/>
          <w:color w:val="000000"/>
          <w:szCs w:val="28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</w:rPr>
        <w:t>небезпечний</w:t>
      </w:r>
      <w:proofErr w:type="spellEnd"/>
      <w:r w:rsidRPr="00185B4D">
        <w:rPr>
          <w:rFonts w:cs="Times New Roman"/>
          <w:color w:val="000000"/>
          <w:szCs w:val="28"/>
        </w:rPr>
        <w:t xml:space="preserve"> при </w:t>
      </w:r>
      <w:proofErr w:type="spellStart"/>
      <w:r w:rsidRPr="00185B4D">
        <w:rPr>
          <w:rFonts w:cs="Times New Roman"/>
          <w:color w:val="000000"/>
          <w:szCs w:val="28"/>
        </w:rPr>
        <w:t>пожежі</w:t>
      </w:r>
      <w:proofErr w:type="spellEnd"/>
      <w:r w:rsidRPr="00185B4D">
        <w:rPr>
          <w:rFonts w:cs="Times New Roman"/>
          <w:color w:val="000000"/>
          <w:szCs w:val="28"/>
        </w:rPr>
        <w:t>.</w:t>
      </w:r>
    </w:p>
    <w:p w:rsidR="00185B4D" w:rsidRDefault="00185B4D" w:rsidP="00185B4D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185B4D">
        <w:rPr>
          <w:rFonts w:cs="Times New Roman"/>
          <w:color w:val="000000"/>
          <w:szCs w:val="28"/>
        </w:rPr>
        <w:t xml:space="preserve">     </w:t>
      </w:r>
      <w:r w:rsidRPr="00185B4D">
        <w:rPr>
          <w:rFonts w:cs="Times New Roman"/>
          <w:color w:val="000000"/>
          <w:szCs w:val="28"/>
        </w:rPr>
        <w:tab/>
      </w:r>
      <w:r w:rsidRPr="00185B4D">
        <w:rPr>
          <w:rFonts w:cs="Times New Roman"/>
          <w:color w:val="000000"/>
          <w:szCs w:val="28"/>
          <w:shd w:val="clear" w:color="auto" w:fill="FFFFFF"/>
        </w:rPr>
        <w:t xml:space="preserve">До таких </w:t>
      </w:r>
      <w:proofErr w:type="spellStart"/>
      <w:r w:rsidRPr="00185B4D">
        <w:rPr>
          <w:rFonts w:cs="Times New Roman"/>
          <w:color w:val="000000"/>
          <w:szCs w:val="28"/>
          <w:shd w:val="clear" w:color="auto" w:fill="FFFFFF"/>
        </w:rPr>
        <w:t>матеріалів</w:t>
      </w:r>
      <w:proofErr w:type="spellEnd"/>
      <w:r w:rsidRPr="00185B4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  <w:shd w:val="clear" w:color="auto" w:fill="FFFFFF"/>
        </w:rPr>
        <w:t>можна</w:t>
      </w:r>
      <w:proofErr w:type="spellEnd"/>
      <w:r w:rsidRPr="00185B4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  <w:shd w:val="clear" w:color="auto" w:fill="FFFFFF"/>
        </w:rPr>
        <w:t>віднести</w:t>
      </w:r>
      <w:proofErr w:type="spellEnd"/>
      <w:r w:rsidRPr="00185B4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ламинат</w:t>
      </w:r>
      <w:proofErr w:type="spellEnd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синтетичні</w:t>
      </w:r>
      <w:proofErr w:type="spellEnd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килими</w:t>
      </w:r>
      <w:proofErr w:type="spellEnd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, лаки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і</w:t>
      </w:r>
      <w:proofErr w:type="spellEnd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фарби</w:t>
      </w:r>
      <w:proofErr w:type="spellEnd"/>
      <w:r w:rsidRPr="00185B4D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металопластикові</w:t>
      </w:r>
      <w:proofErr w:type="spellEnd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вікна</w:t>
      </w:r>
      <w:proofErr w:type="spellEnd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185B4D">
        <w:rPr>
          <w:rFonts w:cs="Times New Roman"/>
          <w:b/>
          <w:i/>
          <w:color w:val="000000"/>
          <w:szCs w:val="28"/>
          <w:shd w:val="clear" w:color="auto" w:fill="FFFFFF"/>
        </w:rPr>
        <w:t>шпалери</w:t>
      </w:r>
      <w:proofErr w:type="spellEnd"/>
      <w:r w:rsidRPr="00185B4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85B4D">
        <w:rPr>
          <w:rFonts w:cs="Times New Roman"/>
          <w:color w:val="000000"/>
          <w:szCs w:val="28"/>
          <w:shd w:val="clear" w:color="auto" w:fill="FFFFFF"/>
        </w:rPr>
        <w:t>тощо</w:t>
      </w:r>
      <w:proofErr w:type="spellEnd"/>
      <w:r w:rsidRPr="00185B4D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185B4D" w:rsidRDefault="00185B4D" w:rsidP="00185B4D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</w:rPr>
      </w:pPr>
    </w:p>
    <w:p w:rsidR="00B24AF2" w:rsidRDefault="00185B4D" w:rsidP="00185B4D">
      <w:pPr>
        <w:shd w:val="clear" w:color="auto" w:fill="FFFFFF"/>
        <w:spacing w:after="0" w:line="360" w:lineRule="auto"/>
        <w:ind w:right="424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Підготувала:                                              Викладач екології</w:t>
      </w:r>
    </w:p>
    <w:p w:rsidR="00DC0701" w:rsidRPr="00B24AF2" w:rsidRDefault="00B24AF2" w:rsidP="00B24AF2">
      <w:pPr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br w:type="page"/>
      </w:r>
    </w:p>
    <w:p w:rsidR="00185B4D" w:rsidRPr="00185B4D" w:rsidRDefault="00185B4D" w:rsidP="00185B4D">
      <w:pPr>
        <w:spacing w:after="0" w:line="360" w:lineRule="auto"/>
        <w:jc w:val="center"/>
        <w:rPr>
          <w:rFonts w:cs="Times New Roman"/>
          <w:b/>
          <w:i/>
          <w:caps/>
          <w:color w:val="002060"/>
          <w:szCs w:val="28"/>
          <w:lang w:val="uk-UA"/>
        </w:rPr>
      </w:pPr>
      <w:r w:rsidRPr="00185B4D">
        <w:rPr>
          <w:rFonts w:cs="Times New Roman"/>
          <w:b/>
          <w:i/>
          <w:caps/>
          <w:color w:val="002060"/>
          <w:szCs w:val="28"/>
          <w:lang w:val="uk-UA"/>
        </w:rPr>
        <w:lastRenderedPageBreak/>
        <w:t>Закріплення матеріалу уроку</w:t>
      </w:r>
    </w:p>
    <w:p w:rsidR="00475970" w:rsidRDefault="00185B4D" w:rsidP="00475970">
      <w:pPr>
        <w:pStyle w:val="a4"/>
        <w:numPr>
          <w:ilvl w:val="0"/>
          <w:numId w:val="12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475970">
        <w:rPr>
          <w:rFonts w:cs="Times New Roman"/>
          <w:szCs w:val="28"/>
          <w:lang w:val="uk-UA"/>
        </w:rPr>
        <w:t>Перегляд відеофільму</w:t>
      </w:r>
      <w:r w:rsidR="00475970" w:rsidRPr="00475970">
        <w:rPr>
          <w:rFonts w:cs="Times New Roman"/>
          <w:szCs w:val="28"/>
          <w:lang w:val="uk-UA"/>
        </w:rPr>
        <w:t xml:space="preserve"> </w:t>
      </w:r>
      <w:r w:rsidRPr="00475970">
        <w:rPr>
          <w:rFonts w:cs="Times New Roman"/>
          <w:szCs w:val="28"/>
          <w:lang w:val="uk-UA"/>
        </w:rPr>
        <w:t>«Елементи будівель»</w:t>
      </w:r>
      <w:r w:rsidR="00475970" w:rsidRPr="00475970">
        <w:rPr>
          <w:rFonts w:cs="Times New Roman"/>
          <w:szCs w:val="28"/>
          <w:lang w:val="uk-UA"/>
        </w:rPr>
        <w:t xml:space="preserve"> </w:t>
      </w:r>
    </w:p>
    <w:p w:rsidR="003C3A91" w:rsidRPr="003C3A91" w:rsidRDefault="005C4E37" w:rsidP="003C3A91">
      <w:pPr>
        <w:pStyle w:val="a4"/>
        <w:spacing w:after="0" w:line="360" w:lineRule="auto"/>
        <w:jc w:val="both"/>
        <w:rPr>
          <w:rFonts w:cs="Times New Roman"/>
          <w:sz w:val="20"/>
          <w:szCs w:val="20"/>
          <w:lang w:val="uk-UA"/>
        </w:rPr>
      </w:pPr>
      <w:r>
        <w:fldChar w:fldCharType="begin"/>
      </w:r>
      <w:r>
        <w:instrText>HYPERLINK</w:instrText>
      </w:r>
      <w:r w:rsidRPr="00E85C3F">
        <w:rPr>
          <w:lang w:val="uk-UA"/>
        </w:rPr>
        <w:instrText xml:space="preserve"> "</w:instrText>
      </w:r>
      <w:r>
        <w:instrText>https</w:instrText>
      </w:r>
      <w:r w:rsidRPr="00E85C3F">
        <w:rPr>
          <w:lang w:val="uk-UA"/>
        </w:rPr>
        <w:instrText>://</w:instrText>
      </w:r>
      <w:r>
        <w:instrText>www</w:instrText>
      </w:r>
      <w:r w:rsidRPr="00E85C3F">
        <w:rPr>
          <w:lang w:val="uk-UA"/>
        </w:rPr>
        <w:instrText>.</w:instrText>
      </w:r>
      <w:r>
        <w:instrText>youtube</w:instrText>
      </w:r>
      <w:r w:rsidRPr="00E85C3F">
        <w:rPr>
          <w:lang w:val="uk-UA"/>
        </w:rPr>
        <w:instrText>.</w:instrText>
      </w:r>
      <w:r>
        <w:instrText>com</w:instrText>
      </w:r>
      <w:r w:rsidRPr="00E85C3F">
        <w:rPr>
          <w:lang w:val="uk-UA"/>
        </w:rPr>
        <w:instrText>/</w:instrText>
      </w:r>
      <w:r>
        <w:instrText>watch</w:instrText>
      </w:r>
      <w:r w:rsidRPr="00E85C3F">
        <w:rPr>
          <w:lang w:val="uk-UA"/>
        </w:rPr>
        <w:instrText>?</w:instrText>
      </w:r>
      <w:r>
        <w:instrText>v</w:instrText>
      </w:r>
      <w:r w:rsidRPr="00E85C3F">
        <w:rPr>
          <w:lang w:val="uk-UA"/>
        </w:rPr>
        <w:instrText>=</w:instrText>
      </w:r>
      <w:r>
        <w:instrText>gSaJQRzrDgA</w:instrText>
      </w:r>
      <w:r w:rsidRPr="00E85C3F">
        <w:rPr>
          <w:lang w:val="uk-UA"/>
        </w:rPr>
        <w:instrText>&amp;</w:instrText>
      </w:r>
      <w:r>
        <w:instrText>t</w:instrText>
      </w:r>
      <w:r w:rsidRPr="00E85C3F">
        <w:rPr>
          <w:lang w:val="uk-UA"/>
        </w:rPr>
        <w:instrText>=20</w:instrText>
      </w:r>
      <w:r>
        <w:instrText>s</w:instrText>
      </w:r>
      <w:r w:rsidRPr="00E85C3F">
        <w:rPr>
          <w:lang w:val="uk-UA"/>
        </w:rPr>
        <w:instrText>&amp;</w:instrText>
      </w:r>
      <w:r>
        <w:instrText>ab</w:instrText>
      </w:r>
      <w:r w:rsidRPr="00E85C3F">
        <w:rPr>
          <w:lang w:val="uk-UA"/>
        </w:rPr>
        <w:instrText>_</w:instrText>
      </w:r>
      <w:r>
        <w:instrText>channel</w:instrText>
      </w:r>
      <w:r w:rsidRPr="00E85C3F">
        <w:rPr>
          <w:lang w:val="uk-UA"/>
        </w:rPr>
        <w:instrText>=%</w:instrText>
      </w:r>
      <w:r>
        <w:instrText>D</w:instrText>
      </w:r>
      <w:r w:rsidRPr="00E85C3F">
        <w:rPr>
          <w:lang w:val="uk-UA"/>
        </w:rPr>
        <w:instrText>0%92%</w:instrText>
      </w:r>
      <w:r>
        <w:instrText>D</w:instrText>
      </w:r>
      <w:r w:rsidRPr="00E85C3F">
        <w:rPr>
          <w:lang w:val="uk-UA"/>
        </w:rPr>
        <w:instrText>0%9</w:instrText>
      </w:r>
      <w:r>
        <w:instrText>F</w:instrText>
      </w:r>
      <w:r w:rsidRPr="00E85C3F">
        <w:rPr>
          <w:lang w:val="uk-UA"/>
        </w:rPr>
        <w:instrText>%</w:instrText>
      </w:r>
      <w:r>
        <w:instrText>D</w:instrText>
      </w:r>
      <w:r w:rsidRPr="00E85C3F">
        <w:rPr>
          <w:lang w:val="uk-UA"/>
        </w:rPr>
        <w:instrText>0%</w:instrText>
      </w:r>
      <w:r>
        <w:instrText>A</w:instrText>
      </w:r>
      <w:r w:rsidRPr="00E85C3F">
        <w:rPr>
          <w:lang w:val="uk-UA"/>
        </w:rPr>
        <w:instrText>3%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1%</w:instrText>
      </w:r>
      <w:r>
        <w:instrText>D</w:instrText>
      </w:r>
      <w:r w:rsidRPr="00E85C3F">
        <w:rPr>
          <w:lang w:val="uk-UA"/>
        </w:rPr>
        <w:instrText>1%83%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4%</w:instrText>
      </w:r>
      <w:r>
        <w:instrText>D</w:instrText>
      </w:r>
      <w:r w:rsidRPr="00E85C3F">
        <w:rPr>
          <w:lang w:val="uk-UA"/>
        </w:rPr>
        <w:instrText>1%96%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2%</w:instrText>
      </w:r>
      <w:r>
        <w:instrText>D</w:instrText>
      </w:r>
      <w:r w:rsidRPr="00E85C3F">
        <w:rPr>
          <w:lang w:val="uk-UA"/>
        </w:rPr>
        <w:instrText>0%</w:instrText>
      </w:r>
      <w:r>
        <w:instrText>BD</w:instrText>
      </w:r>
      <w:r w:rsidRPr="00E85C3F">
        <w:rPr>
          <w:lang w:val="uk-UA"/>
        </w:rPr>
        <w:instrText>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8%</w:instrText>
      </w:r>
      <w:r>
        <w:instrText>D</w:instrText>
      </w:r>
      <w:r w:rsidRPr="00E85C3F">
        <w:rPr>
          <w:lang w:val="uk-UA"/>
        </w:rPr>
        <w:instrText>1%86%</w:instrText>
      </w:r>
      <w:r>
        <w:instrText>D</w:instrText>
      </w:r>
      <w:r w:rsidRPr="00E85C3F">
        <w:rPr>
          <w:lang w:val="uk-UA"/>
        </w:rPr>
        <w:instrText>1%82%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2%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0%</w:instrText>
      </w:r>
      <w:r>
        <w:instrText>D</w:instrText>
      </w:r>
      <w:r w:rsidRPr="00E85C3F">
        <w:rPr>
          <w:lang w:val="uk-UA"/>
        </w:rPr>
        <w:instrText>1%82%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0%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0%</w:instrText>
      </w:r>
      <w:r>
        <w:instrText>D</w:instrText>
      </w:r>
      <w:r w:rsidRPr="00E85C3F">
        <w:rPr>
          <w:lang w:val="uk-UA"/>
        </w:rPr>
        <w:instrText>1%80%</w:instrText>
      </w:r>
      <w:r>
        <w:instrText>D</w:instrText>
      </w:r>
      <w:r w:rsidRPr="00E85C3F">
        <w:rPr>
          <w:lang w:val="uk-UA"/>
        </w:rPr>
        <w:instrText>1%85%</w:instrText>
      </w:r>
      <w:r>
        <w:instrText>D</w:instrText>
      </w:r>
      <w:r w:rsidRPr="00E85C3F">
        <w:rPr>
          <w:lang w:val="uk-UA"/>
        </w:rPr>
        <w:instrText>1%96%</w:instrText>
      </w:r>
      <w:r>
        <w:instrText>D</w:instrText>
      </w:r>
      <w:r w:rsidRPr="00E85C3F">
        <w:rPr>
          <w:lang w:val="uk-UA"/>
        </w:rPr>
        <w:instrText>1%82%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5%</w:instrText>
      </w:r>
      <w:r>
        <w:instrText>D</w:instrText>
      </w:r>
      <w:r w:rsidRPr="00E85C3F">
        <w:rPr>
          <w:lang w:val="uk-UA"/>
        </w:rPr>
        <w:instrText>0%</w:instrText>
      </w:r>
      <w:r>
        <w:instrText>BA</w:instrText>
      </w:r>
      <w:r w:rsidRPr="00E85C3F">
        <w:rPr>
          <w:lang w:val="uk-UA"/>
        </w:rPr>
        <w:instrText>%</w:instrText>
      </w:r>
      <w:r>
        <w:instrText>D</w:instrText>
      </w:r>
      <w:r w:rsidRPr="00E85C3F">
        <w:rPr>
          <w:lang w:val="uk-UA"/>
        </w:rPr>
        <w:instrText>1%82%</w:instrText>
      </w:r>
      <w:r>
        <w:instrText>D</w:instrText>
      </w:r>
      <w:r w:rsidRPr="00E85C3F">
        <w:rPr>
          <w:lang w:val="uk-UA"/>
        </w:rPr>
        <w:instrText>1%83%</w:instrText>
      </w:r>
      <w:r>
        <w:instrText>D</w:instrText>
      </w:r>
      <w:r w:rsidRPr="00E85C3F">
        <w:rPr>
          <w:lang w:val="uk-UA"/>
        </w:rPr>
        <w:instrText>1%80%</w:instrText>
      </w:r>
      <w:r>
        <w:instrText>D</w:instrText>
      </w:r>
      <w:r w:rsidRPr="00E85C3F">
        <w:rPr>
          <w:lang w:val="uk-UA"/>
        </w:rPr>
        <w:instrText>0%</w:instrText>
      </w:r>
      <w:r>
        <w:instrText>B</w:instrText>
      </w:r>
      <w:r w:rsidRPr="00E85C3F">
        <w:rPr>
          <w:lang w:val="uk-UA"/>
        </w:rPr>
        <w:instrText>8"</w:instrText>
      </w:r>
      <w:r>
        <w:fldChar w:fldCharType="separate"/>
      </w:r>
      <w:r w:rsidR="003C3A91" w:rsidRPr="003C3A91">
        <w:rPr>
          <w:rStyle w:val="a6"/>
          <w:rFonts w:cs="Times New Roman"/>
          <w:sz w:val="20"/>
          <w:szCs w:val="20"/>
          <w:lang w:val="uk-UA"/>
        </w:rPr>
        <w:t>https://www.youtube.com/watch?v=gSaJQRzrDgA&amp;t=20s&amp;ab_channel=%D0%92%D0%9F%D0%A3%D0%B1%D1%83%D0%B4%D1%96%D0%B2%D0%BD%D0%B8%D1%86%D1%82%D0%B2%D0%B0%D1%82%D0%B0%D0%B0%D1%80%D1%85%D1%96%D1%82%D0%B5%D0%BA%D1%82%D1%83%D1%80%D0%B8</w:t>
      </w:r>
      <w:r>
        <w:fldChar w:fldCharType="end"/>
      </w:r>
    </w:p>
    <w:p w:rsidR="00185B4D" w:rsidRPr="00475970" w:rsidRDefault="00475970" w:rsidP="00475970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b/>
          <w:szCs w:val="28"/>
          <w:lang w:val="uk-UA"/>
        </w:rPr>
      </w:pPr>
      <w:r w:rsidRPr="00475970">
        <w:rPr>
          <w:rFonts w:cs="Times New Roman"/>
          <w:szCs w:val="28"/>
          <w:lang w:val="uk-UA"/>
        </w:rPr>
        <w:t>Розгадування кросворду</w:t>
      </w:r>
    </w:p>
    <w:p w:rsidR="00B24AF2" w:rsidRDefault="008E7E7B" w:rsidP="003C3A91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89394" cy="64692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02024" cy="648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DF" w:rsidRPr="00B24AF2" w:rsidRDefault="00B24AF2" w:rsidP="00B24AF2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8E7E7B" w:rsidRPr="00817386" w:rsidRDefault="008E7E7B" w:rsidP="008E7E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u w:val="single"/>
        </w:rPr>
      </w:pPr>
      <w:r w:rsidRPr="00817386">
        <w:rPr>
          <w:rFonts w:eastAsia="Times New Roman" w:cs="Times New Roman"/>
          <w:color w:val="000000"/>
          <w:szCs w:val="28"/>
          <w:u w:val="single"/>
        </w:rPr>
        <w:lastRenderedPageBreak/>
        <w:t xml:space="preserve">По </w:t>
      </w:r>
      <w:proofErr w:type="spellStart"/>
      <w:r w:rsidRPr="00817386">
        <w:rPr>
          <w:rFonts w:eastAsia="Times New Roman" w:cs="Times New Roman"/>
          <w:b/>
          <w:bCs/>
          <w:color w:val="000000"/>
          <w:szCs w:val="28"/>
          <w:u w:val="single"/>
        </w:rPr>
        <w:t>горизонталі</w:t>
      </w:r>
      <w:proofErr w:type="spellEnd"/>
      <w:r w:rsidRPr="00817386">
        <w:rPr>
          <w:rFonts w:eastAsia="Times New Roman" w:cs="Times New Roman"/>
          <w:b/>
          <w:bCs/>
          <w:color w:val="000000"/>
          <w:szCs w:val="28"/>
          <w:u w:val="single"/>
        </w:rPr>
        <w:t>:</w:t>
      </w:r>
    </w:p>
    <w:p w:rsidR="008E7E7B" w:rsidRPr="00817386" w:rsidRDefault="008E7E7B" w:rsidP="008E7E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8"/>
        </w:rPr>
      </w:pPr>
    </w:p>
    <w:p w:rsidR="008E7E7B" w:rsidRPr="00817386" w:rsidRDefault="008E7E7B" w:rsidP="008E7E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1.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Зображення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зовнішніх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боків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будинку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Pr="00817386">
        <w:rPr>
          <w:rFonts w:eastAsia="Times New Roman" w:cs="Times New Roman"/>
          <w:b/>
          <w:bCs/>
          <w:color w:val="000000"/>
          <w:szCs w:val="28"/>
        </w:rPr>
        <w:t>(фасад)</w:t>
      </w:r>
    </w:p>
    <w:p w:rsidR="00B24AF2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817386">
        <w:rPr>
          <w:rFonts w:cs="Times New Roman"/>
          <w:color w:val="000000"/>
          <w:szCs w:val="28"/>
        </w:rPr>
        <w:t xml:space="preserve">2.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Верхня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частина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будівлі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, яка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захищає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споруда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зверху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?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Інша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назва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="00B24AF2">
        <w:rPr>
          <w:rFonts w:eastAsia="Times New Roman" w:cs="Times New Roman"/>
          <w:color w:val="000000"/>
          <w:szCs w:val="28"/>
          <w:lang w:val="uk-UA"/>
        </w:rPr>
        <w:t xml:space="preserve">  </w:t>
      </w:r>
    </w:p>
    <w:p w:rsidR="008E7E7B" w:rsidRPr="00817386" w:rsidRDefault="00B24AF2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      </w:t>
      </w:r>
      <w:proofErr w:type="spellStart"/>
      <w:r w:rsidR="008E7E7B" w:rsidRPr="00817386">
        <w:rPr>
          <w:rFonts w:eastAsia="Times New Roman" w:cs="Times New Roman"/>
          <w:color w:val="000000"/>
          <w:szCs w:val="28"/>
        </w:rPr>
        <w:t>покрівлі</w:t>
      </w:r>
      <w:proofErr w:type="spellEnd"/>
      <w:r w:rsidR="008E7E7B" w:rsidRPr="00817386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="008E7E7B" w:rsidRPr="00817386">
        <w:rPr>
          <w:rFonts w:eastAsia="Times New Roman" w:cs="Times New Roman"/>
          <w:color w:val="000000"/>
          <w:szCs w:val="28"/>
        </w:rPr>
        <w:t>дах</w:t>
      </w:r>
      <w:proofErr w:type="spellEnd"/>
      <w:r w:rsidR="008E7E7B" w:rsidRPr="00817386">
        <w:rPr>
          <w:rFonts w:eastAsia="Times New Roman" w:cs="Times New Roman"/>
          <w:color w:val="000000"/>
          <w:szCs w:val="28"/>
        </w:rPr>
        <w:t>).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3.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Частина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будівлі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що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є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опорою для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стін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Pr="00817386">
        <w:rPr>
          <w:rFonts w:eastAsia="Times New Roman" w:cs="Times New Roman"/>
          <w:b/>
          <w:bCs/>
          <w:color w:val="000000"/>
          <w:szCs w:val="28"/>
        </w:rPr>
        <w:t>(фундамент).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4.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Міцний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будівельний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матеріал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(бетон)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5.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Похила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частина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сходів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Pr="00817386">
        <w:rPr>
          <w:rFonts w:eastAsia="Times New Roman" w:cs="Times New Roman"/>
          <w:b/>
          <w:bCs/>
          <w:color w:val="000000"/>
          <w:szCs w:val="28"/>
        </w:rPr>
        <w:t>(марш)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6.  </w:t>
      </w:r>
      <w:r w:rsidRPr="00817386">
        <w:rPr>
          <w:rFonts w:eastAsia="Times New Roman" w:cs="Times New Roman"/>
          <w:color w:val="000000"/>
          <w:szCs w:val="28"/>
        </w:rPr>
        <w:t xml:space="preserve">Легкий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і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теплий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матеріал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для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оздоблення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приміщень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Pr="00817386">
        <w:rPr>
          <w:rFonts w:eastAsia="Times New Roman" w:cs="Times New Roman"/>
          <w:b/>
          <w:bCs/>
          <w:color w:val="000000"/>
          <w:szCs w:val="28"/>
        </w:rPr>
        <w:t>(корок)</w:t>
      </w:r>
    </w:p>
    <w:p w:rsidR="00B24AF2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eastAsia="Times New Roman" w:cs="Times New Roman"/>
          <w:color w:val="000000"/>
          <w:szCs w:val="28"/>
        </w:rPr>
      </w:pPr>
      <w:r w:rsidRPr="00817386">
        <w:rPr>
          <w:rFonts w:cs="Times New Roman"/>
          <w:color w:val="000000"/>
          <w:szCs w:val="28"/>
        </w:rPr>
        <w:t xml:space="preserve">7.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Розріз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будинку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горизонтальною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площиною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на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висоті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трохи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вищою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</w:p>
    <w:p w:rsidR="008E7E7B" w:rsidRPr="00817386" w:rsidRDefault="00B24AF2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     </w:t>
      </w:r>
      <w:proofErr w:type="spellStart"/>
      <w:r w:rsidR="008E7E7B" w:rsidRPr="00817386">
        <w:rPr>
          <w:rFonts w:eastAsia="Times New Roman" w:cs="Times New Roman"/>
          <w:color w:val="000000"/>
          <w:szCs w:val="28"/>
        </w:rPr>
        <w:t>від</w:t>
      </w:r>
      <w:proofErr w:type="spellEnd"/>
      <w:r w:rsidR="008E7E7B"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8E7E7B" w:rsidRPr="00817386">
        <w:rPr>
          <w:rFonts w:eastAsia="Times New Roman" w:cs="Times New Roman"/>
          <w:color w:val="000000"/>
          <w:szCs w:val="28"/>
        </w:rPr>
        <w:t>підвіконня</w:t>
      </w:r>
      <w:proofErr w:type="spellEnd"/>
      <w:r w:rsidR="008E7E7B" w:rsidRPr="00817386">
        <w:rPr>
          <w:rFonts w:eastAsia="Times New Roman" w:cs="Times New Roman"/>
          <w:color w:val="000000"/>
          <w:szCs w:val="28"/>
        </w:rPr>
        <w:t xml:space="preserve"> </w:t>
      </w:r>
      <w:r w:rsidR="008E7E7B" w:rsidRPr="00817386">
        <w:rPr>
          <w:rFonts w:eastAsia="Times New Roman" w:cs="Times New Roman"/>
          <w:b/>
          <w:bCs/>
          <w:color w:val="000000"/>
          <w:szCs w:val="28"/>
        </w:rPr>
        <w:t>(план)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817386">
        <w:rPr>
          <w:rFonts w:cs="Times New Roman"/>
          <w:color w:val="000000"/>
          <w:szCs w:val="28"/>
        </w:rPr>
        <w:t xml:space="preserve">8.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Дах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із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соломи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Pr="00817386">
        <w:rPr>
          <w:rFonts w:eastAsia="Times New Roman" w:cs="Times New Roman"/>
          <w:b/>
          <w:bCs/>
          <w:color w:val="000000"/>
          <w:szCs w:val="28"/>
        </w:rPr>
        <w:t>(</w:t>
      </w:r>
      <w:proofErr w:type="spellStart"/>
      <w:r w:rsidRPr="00817386">
        <w:rPr>
          <w:rFonts w:eastAsia="Times New Roman" w:cs="Times New Roman"/>
          <w:b/>
          <w:bCs/>
          <w:color w:val="000000"/>
          <w:szCs w:val="28"/>
        </w:rPr>
        <w:t>стріха</w:t>
      </w:r>
      <w:proofErr w:type="spellEnd"/>
      <w:r w:rsidRPr="00817386">
        <w:rPr>
          <w:rFonts w:eastAsia="Times New Roman" w:cs="Times New Roman"/>
          <w:b/>
          <w:bCs/>
          <w:color w:val="000000"/>
          <w:szCs w:val="28"/>
        </w:rPr>
        <w:t>)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817386">
        <w:rPr>
          <w:rFonts w:eastAsia="Times New Roman" w:cs="Times New Roman"/>
          <w:b/>
          <w:bCs/>
          <w:color w:val="000000"/>
          <w:szCs w:val="28"/>
          <w:u w:val="single"/>
        </w:rPr>
        <w:t xml:space="preserve">По </w:t>
      </w:r>
      <w:proofErr w:type="spellStart"/>
      <w:r w:rsidRPr="00817386">
        <w:rPr>
          <w:rFonts w:eastAsia="Times New Roman" w:cs="Times New Roman"/>
          <w:b/>
          <w:bCs/>
          <w:color w:val="000000"/>
          <w:szCs w:val="28"/>
          <w:u w:val="single"/>
        </w:rPr>
        <w:t>вертикалі</w:t>
      </w:r>
      <w:proofErr w:type="spellEnd"/>
      <w:r w:rsidRPr="00817386">
        <w:rPr>
          <w:rFonts w:eastAsia="Times New Roman" w:cs="Times New Roman"/>
          <w:b/>
          <w:bCs/>
          <w:color w:val="000000"/>
          <w:szCs w:val="28"/>
        </w:rPr>
        <w:t>: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1.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Що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обмежує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споруду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Pr="00817386">
        <w:rPr>
          <w:rFonts w:eastAsia="Times New Roman" w:cs="Times New Roman"/>
          <w:b/>
          <w:bCs/>
          <w:color w:val="000000"/>
          <w:szCs w:val="28"/>
        </w:rPr>
        <w:t>(</w:t>
      </w:r>
      <w:proofErr w:type="spellStart"/>
      <w:r w:rsidRPr="00817386">
        <w:rPr>
          <w:rFonts w:eastAsia="Times New Roman" w:cs="Times New Roman"/>
          <w:b/>
          <w:bCs/>
          <w:color w:val="000000"/>
          <w:szCs w:val="28"/>
        </w:rPr>
        <w:t>стіни</w:t>
      </w:r>
      <w:proofErr w:type="spellEnd"/>
      <w:r w:rsidRPr="00817386">
        <w:rPr>
          <w:rFonts w:eastAsia="Times New Roman" w:cs="Times New Roman"/>
          <w:b/>
          <w:bCs/>
          <w:color w:val="000000"/>
          <w:szCs w:val="28"/>
        </w:rPr>
        <w:t>)</w:t>
      </w:r>
    </w:p>
    <w:p w:rsidR="00B24AF2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817386">
        <w:rPr>
          <w:rFonts w:cs="Times New Roman"/>
          <w:color w:val="000000"/>
          <w:szCs w:val="28"/>
        </w:rPr>
        <w:t xml:space="preserve">2.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Стіна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що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сприймає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навантаження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, та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передає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його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на фундамент </w:t>
      </w:r>
      <w:r w:rsidR="00B24AF2">
        <w:rPr>
          <w:rFonts w:eastAsia="Times New Roman" w:cs="Times New Roman"/>
          <w:color w:val="000000"/>
          <w:szCs w:val="28"/>
          <w:lang w:val="uk-UA"/>
        </w:rPr>
        <w:t xml:space="preserve"> </w:t>
      </w:r>
    </w:p>
    <w:p w:rsidR="008E7E7B" w:rsidRPr="00817386" w:rsidRDefault="00B24AF2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</w:t>
      </w:r>
      <w:r w:rsidR="008E7E7B" w:rsidRPr="00817386">
        <w:rPr>
          <w:rFonts w:eastAsia="Times New Roman" w:cs="Times New Roman"/>
          <w:b/>
          <w:bCs/>
          <w:color w:val="000000"/>
          <w:szCs w:val="28"/>
        </w:rPr>
        <w:t>(</w:t>
      </w:r>
      <w:proofErr w:type="spellStart"/>
      <w:r w:rsidR="008E7E7B" w:rsidRPr="00817386">
        <w:rPr>
          <w:rFonts w:eastAsia="Times New Roman" w:cs="Times New Roman"/>
          <w:b/>
          <w:bCs/>
          <w:color w:val="000000"/>
          <w:szCs w:val="28"/>
        </w:rPr>
        <w:t>капітальна</w:t>
      </w:r>
      <w:proofErr w:type="spellEnd"/>
      <w:r w:rsidR="008E7E7B" w:rsidRPr="00817386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8E7E7B" w:rsidRPr="00817386">
        <w:rPr>
          <w:rFonts w:eastAsia="Times New Roman" w:cs="Times New Roman"/>
          <w:b/>
          <w:bCs/>
          <w:color w:val="000000"/>
          <w:szCs w:val="28"/>
        </w:rPr>
        <w:t>або</w:t>
      </w:r>
      <w:proofErr w:type="spellEnd"/>
      <w:r w:rsidR="008E7E7B" w:rsidRPr="00817386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8E7E7B" w:rsidRPr="00817386">
        <w:rPr>
          <w:rFonts w:eastAsia="Times New Roman" w:cs="Times New Roman"/>
          <w:b/>
          <w:bCs/>
          <w:color w:val="000000"/>
          <w:szCs w:val="28"/>
        </w:rPr>
        <w:t>носійна</w:t>
      </w:r>
      <w:proofErr w:type="spellEnd"/>
      <w:r w:rsidR="008E7E7B" w:rsidRPr="00817386">
        <w:rPr>
          <w:rFonts w:eastAsia="Times New Roman" w:cs="Times New Roman"/>
          <w:b/>
          <w:bCs/>
          <w:color w:val="000000"/>
          <w:szCs w:val="28"/>
        </w:rPr>
        <w:t>)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3.  </w:t>
      </w:r>
      <w:proofErr w:type="spellStart"/>
      <w:proofErr w:type="gramStart"/>
      <w:r w:rsidRPr="00817386">
        <w:rPr>
          <w:rFonts w:eastAsia="Times New Roman" w:cs="Times New Roman"/>
          <w:color w:val="000000"/>
          <w:szCs w:val="28"/>
        </w:rPr>
        <w:t>Матер</w:t>
      </w:r>
      <w:proofErr w:type="gramEnd"/>
      <w:r w:rsidRPr="00817386">
        <w:rPr>
          <w:rFonts w:eastAsia="Times New Roman" w:cs="Times New Roman"/>
          <w:color w:val="000000"/>
          <w:szCs w:val="28"/>
        </w:rPr>
        <w:t>іал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для фундаменту </w:t>
      </w:r>
      <w:r w:rsidRPr="00817386">
        <w:rPr>
          <w:rFonts w:eastAsia="Times New Roman" w:cs="Times New Roman"/>
          <w:b/>
          <w:bCs/>
          <w:color w:val="000000"/>
          <w:szCs w:val="28"/>
        </w:rPr>
        <w:t>(</w:t>
      </w:r>
      <w:proofErr w:type="spellStart"/>
      <w:r w:rsidRPr="00817386">
        <w:rPr>
          <w:rFonts w:eastAsia="Times New Roman" w:cs="Times New Roman"/>
          <w:b/>
          <w:bCs/>
          <w:color w:val="000000"/>
          <w:szCs w:val="28"/>
        </w:rPr>
        <w:t>камінь</w:t>
      </w:r>
      <w:proofErr w:type="spellEnd"/>
      <w:r w:rsidRPr="00817386">
        <w:rPr>
          <w:rFonts w:eastAsia="Times New Roman" w:cs="Times New Roman"/>
          <w:b/>
          <w:bCs/>
          <w:color w:val="000000"/>
          <w:szCs w:val="28"/>
        </w:rPr>
        <w:t>)</w:t>
      </w:r>
    </w:p>
    <w:p w:rsidR="008E7E7B" w:rsidRPr="00817386" w:rsidRDefault="008E7E7B" w:rsidP="00B24AF2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4.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Сучасний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будівельний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матеріал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цегла</w:t>
      </w:r>
      <w:proofErr w:type="spellEnd"/>
      <w:r w:rsidRPr="00817386">
        <w:rPr>
          <w:rFonts w:eastAsia="Times New Roman" w:cs="Times New Roman"/>
          <w:color w:val="000000"/>
          <w:szCs w:val="28"/>
        </w:rPr>
        <w:t>)</w:t>
      </w:r>
    </w:p>
    <w:p w:rsidR="00B24AF2" w:rsidRDefault="008E7E7B" w:rsidP="008E7E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17386">
        <w:rPr>
          <w:rFonts w:cs="Times New Roman"/>
          <w:color w:val="000000"/>
          <w:szCs w:val="28"/>
        </w:rPr>
        <w:t xml:space="preserve">5.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Які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масштаби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застосовуються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в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будівельних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кресленнях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</w:p>
    <w:p w:rsidR="008E7E7B" w:rsidRPr="00817386" w:rsidRDefault="00B24AF2" w:rsidP="008E7E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 </w:t>
      </w:r>
      <w:r w:rsidR="008E7E7B" w:rsidRPr="00817386">
        <w:rPr>
          <w:rFonts w:eastAsia="Times New Roman" w:cs="Times New Roman"/>
          <w:b/>
          <w:bCs/>
          <w:color w:val="000000"/>
          <w:szCs w:val="28"/>
        </w:rPr>
        <w:t>(</w:t>
      </w:r>
      <w:proofErr w:type="spellStart"/>
      <w:r w:rsidR="008E7E7B" w:rsidRPr="00817386">
        <w:rPr>
          <w:rFonts w:eastAsia="Times New Roman" w:cs="Times New Roman"/>
          <w:b/>
          <w:bCs/>
          <w:color w:val="000000"/>
          <w:szCs w:val="28"/>
        </w:rPr>
        <w:t>зменшення</w:t>
      </w:r>
      <w:proofErr w:type="spellEnd"/>
      <w:r w:rsidR="008E7E7B" w:rsidRPr="00817386">
        <w:rPr>
          <w:rFonts w:eastAsia="Times New Roman" w:cs="Times New Roman"/>
          <w:b/>
          <w:bCs/>
          <w:color w:val="000000"/>
          <w:szCs w:val="28"/>
        </w:rPr>
        <w:t>)</w:t>
      </w:r>
    </w:p>
    <w:p w:rsidR="008E7E7B" w:rsidRPr="00817386" w:rsidRDefault="008E7E7B" w:rsidP="008E7E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6.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Сучасний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природній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матеріал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для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оздоблення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приміщень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(бамбук)</w:t>
      </w:r>
    </w:p>
    <w:p w:rsidR="008E7E7B" w:rsidRPr="00817386" w:rsidRDefault="008E7E7B" w:rsidP="008E7E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8"/>
        </w:rPr>
      </w:pPr>
      <w:r w:rsidRPr="00817386">
        <w:rPr>
          <w:rFonts w:cs="Times New Roman"/>
          <w:color w:val="000000"/>
          <w:szCs w:val="28"/>
        </w:rPr>
        <w:t xml:space="preserve">7.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Природній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оздоблювальний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матеріал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(очерет)</w:t>
      </w:r>
    </w:p>
    <w:p w:rsidR="008E7E7B" w:rsidRPr="00817386" w:rsidRDefault="008E7E7B" w:rsidP="008E7E7B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817386">
        <w:rPr>
          <w:rFonts w:cs="Times New Roman"/>
          <w:color w:val="000000"/>
          <w:szCs w:val="28"/>
        </w:rPr>
        <w:t xml:space="preserve">8. 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Елемент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будівлі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що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з'єднує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17386">
        <w:rPr>
          <w:rFonts w:eastAsia="Times New Roman" w:cs="Times New Roman"/>
          <w:color w:val="000000"/>
          <w:szCs w:val="28"/>
        </w:rPr>
        <w:t>поверхи</w:t>
      </w:r>
      <w:proofErr w:type="spellEnd"/>
      <w:r w:rsidRPr="00817386">
        <w:rPr>
          <w:rFonts w:eastAsia="Times New Roman" w:cs="Times New Roman"/>
          <w:color w:val="000000"/>
          <w:szCs w:val="28"/>
        </w:rPr>
        <w:t xml:space="preserve"> </w:t>
      </w:r>
      <w:r w:rsidRPr="00817386">
        <w:rPr>
          <w:rFonts w:eastAsia="Times New Roman" w:cs="Times New Roman"/>
          <w:b/>
          <w:bCs/>
          <w:color w:val="000000"/>
          <w:szCs w:val="28"/>
        </w:rPr>
        <w:t>(сходи)</w:t>
      </w:r>
    </w:p>
    <w:p w:rsidR="00E213BD" w:rsidRPr="00B24AF2" w:rsidRDefault="00B24AF2" w:rsidP="00B24AF2">
      <w:pPr>
        <w:rPr>
          <w:b/>
        </w:rPr>
      </w:pPr>
      <w:r>
        <w:rPr>
          <w:b/>
        </w:rPr>
        <w:br w:type="page"/>
      </w:r>
    </w:p>
    <w:p w:rsidR="008E7E7B" w:rsidRDefault="00475970" w:rsidP="00475970">
      <w:pPr>
        <w:jc w:val="center"/>
        <w:rPr>
          <w:b/>
          <w:caps/>
          <w:color w:val="002060"/>
          <w:lang w:val="uk-UA"/>
        </w:rPr>
      </w:pPr>
      <w:r w:rsidRPr="00475970">
        <w:rPr>
          <w:b/>
          <w:caps/>
          <w:color w:val="002060"/>
          <w:lang w:val="uk-UA"/>
        </w:rPr>
        <w:lastRenderedPageBreak/>
        <w:t>Підсумок уроку</w:t>
      </w:r>
    </w:p>
    <w:p w:rsidR="003750DF" w:rsidRPr="00DC0701" w:rsidRDefault="003750DF" w:rsidP="00DC0701">
      <w:pPr>
        <w:jc w:val="center"/>
        <w:rPr>
          <w:i/>
          <w:lang w:val="uk-UA"/>
        </w:rPr>
      </w:pPr>
      <w:r w:rsidRPr="00DC0701">
        <w:rPr>
          <w:i/>
          <w:lang w:val="uk-UA"/>
        </w:rPr>
        <w:t>Підведемо підсумки. Запитання до учнів:</w:t>
      </w:r>
    </w:p>
    <w:p w:rsidR="003750DF" w:rsidRDefault="003750DF" w:rsidP="003750DF">
      <w:pPr>
        <w:pStyle w:val="a4"/>
        <w:numPr>
          <w:ilvl w:val="0"/>
          <w:numId w:val="13"/>
        </w:numPr>
        <w:spacing w:after="0" w:line="360" w:lineRule="auto"/>
        <w:ind w:right="424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 xml:space="preserve">Чому ви навчились на сьогоднішньому уроці? </w:t>
      </w:r>
    </w:p>
    <w:p w:rsidR="003750DF" w:rsidRPr="003750DF" w:rsidRDefault="003750DF" w:rsidP="003750DF">
      <w:pPr>
        <w:pStyle w:val="a4"/>
        <w:numPr>
          <w:ilvl w:val="0"/>
          <w:numId w:val="13"/>
        </w:numPr>
        <w:spacing w:after="0" w:line="360" w:lineRule="auto"/>
        <w:ind w:right="424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>Як ви будете застосовувати на практиці отримані знання?</w:t>
      </w:r>
    </w:p>
    <w:p w:rsidR="003750DF" w:rsidRPr="003750DF" w:rsidRDefault="003750DF" w:rsidP="003750DF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 xml:space="preserve">Метою сьогоднішнього </w:t>
      </w:r>
      <w:r w:rsidRPr="003750DF">
        <w:rPr>
          <w:rFonts w:cs="Times New Roman"/>
          <w:szCs w:val="28"/>
          <w:lang w:val="en-US"/>
        </w:rPr>
        <w:t>STEM</w:t>
      </w:r>
      <w:r w:rsidRPr="003750DF">
        <w:rPr>
          <w:rFonts w:cs="Times New Roman"/>
          <w:szCs w:val="28"/>
          <w:lang w:val="uk-UA"/>
        </w:rPr>
        <w:t xml:space="preserve">-уроку було: закріпити знання учнів про </w:t>
      </w:r>
      <w:r>
        <w:rPr>
          <w:rFonts w:cs="Times New Roman"/>
          <w:szCs w:val="28"/>
          <w:lang w:val="uk-UA"/>
        </w:rPr>
        <w:t>типи будівель та</w:t>
      </w:r>
      <w:r w:rsidRPr="003750DF">
        <w:rPr>
          <w:rFonts w:cs="Times New Roman"/>
          <w:szCs w:val="28"/>
          <w:lang w:val="uk-UA"/>
        </w:rPr>
        <w:t xml:space="preserve"> їх елементи </w:t>
      </w:r>
    </w:p>
    <w:p w:rsidR="003750DF" w:rsidRPr="003750DF" w:rsidRDefault="003750DF" w:rsidP="003750DF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>Систематизувати знання про сучасні будівельні матеріали з урахуванням їх екологічності;</w:t>
      </w:r>
    </w:p>
    <w:p w:rsidR="003750DF" w:rsidRPr="003750DF" w:rsidRDefault="003750DF" w:rsidP="003750DF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 xml:space="preserve">Згадати українські традиції в будівництві, оформленні інтер'єрів на основі літературних творів; </w:t>
      </w:r>
    </w:p>
    <w:p w:rsidR="003750DF" w:rsidRPr="003750DF" w:rsidRDefault="003750DF" w:rsidP="003750DF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>П</w:t>
      </w:r>
      <w:r w:rsidR="000471E2">
        <w:rPr>
          <w:rFonts w:cs="Times New Roman"/>
          <w:szCs w:val="28"/>
          <w:lang w:val="uk-UA"/>
        </w:rPr>
        <w:t>родемонструвати наявні зразки</w:t>
      </w:r>
      <w:r w:rsidRPr="003750DF">
        <w:rPr>
          <w:rFonts w:cs="Times New Roman"/>
          <w:szCs w:val="28"/>
          <w:lang w:val="uk-UA"/>
        </w:rPr>
        <w:t xml:space="preserve"> будівель, </w:t>
      </w:r>
      <w:r w:rsidR="000471E2">
        <w:rPr>
          <w:rFonts w:cs="Times New Roman"/>
          <w:szCs w:val="28"/>
          <w:lang w:val="uk-UA"/>
        </w:rPr>
        <w:t>минулого та сьогодення;</w:t>
      </w:r>
    </w:p>
    <w:p w:rsidR="003750DF" w:rsidRPr="003750DF" w:rsidRDefault="003750DF" w:rsidP="003750DF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>Виховувати інтерес до професії</w:t>
      </w:r>
    </w:p>
    <w:p w:rsidR="003750DF" w:rsidRPr="003750DF" w:rsidRDefault="003750DF" w:rsidP="003750DF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>Прищеплювати повагу до національних традицій, культури, вміння шанувати досвід попередніх поколінь</w:t>
      </w:r>
    </w:p>
    <w:p w:rsidR="003750DF" w:rsidRPr="003750DF" w:rsidRDefault="003750DF" w:rsidP="003750DF">
      <w:pPr>
        <w:spacing w:after="0" w:line="360" w:lineRule="auto"/>
        <w:ind w:left="360" w:right="424"/>
        <w:jc w:val="both"/>
        <w:rPr>
          <w:rFonts w:cs="Times New Roman"/>
          <w:szCs w:val="28"/>
          <w:lang w:val="uk-UA"/>
        </w:rPr>
      </w:pPr>
      <w:r w:rsidRPr="003750DF">
        <w:rPr>
          <w:rFonts w:cs="Times New Roman"/>
          <w:szCs w:val="28"/>
          <w:lang w:val="uk-UA"/>
        </w:rPr>
        <w:t xml:space="preserve">Вважаю, що  мету було досягнуто. </w:t>
      </w:r>
    </w:p>
    <w:p w:rsidR="003750DF" w:rsidRPr="003750DF" w:rsidRDefault="003750DF" w:rsidP="003750DF">
      <w:pPr>
        <w:spacing w:after="0" w:line="360" w:lineRule="auto"/>
        <w:ind w:left="360" w:right="424"/>
        <w:jc w:val="center"/>
        <w:rPr>
          <w:rFonts w:cs="Times New Roman"/>
          <w:b/>
          <w:szCs w:val="28"/>
          <w:u w:val="single"/>
          <w:lang w:val="uk-UA"/>
        </w:rPr>
      </w:pPr>
      <w:r w:rsidRPr="003750DF">
        <w:rPr>
          <w:rFonts w:cs="Times New Roman"/>
          <w:b/>
          <w:szCs w:val="28"/>
          <w:u w:val="single"/>
          <w:lang w:val="uk-UA"/>
        </w:rPr>
        <w:t>Висновки:</w:t>
      </w:r>
    </w:p>
    <w:p w:rsidR="005F4C3E" w:rsidRDefault="003750DF" w:rsidP="003750DF">
      <w:pPr>
        <w:shd w:val="clear" w:color="auto" w:fill="FFFFFF"/>
        <w:spacing w:after="0" w:line="360" w:lineRule="auto"/>
        <w:ind w:right="142" w:firstLine="36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750DF">
        <w:rPr>
          <w:rFonts w:eastAsia="Times New Roman" w:cs="Times New Roman"/>
          <w:color w:val="000000"/>
          <w:szCs w:val="28"/>
          <w:lang w:val="uk-UA" w:eastAsia="ru-RU"/>
        </w:rPr>
        <w:t>Застосовуючи знання з різних предметів (будівельне креслення, геометрія, екологія, українська література,  географія, основні відомості про будівництво, технології</w:t>
      </w:r>
      <w:r w:rsidR="004349B8">
        <w:rPr>
          <w:rFonts w:eastAsia="Times New Roman" w:cs="Times New Roman"/>
          <w:color w:val="000000"/>
          <w:szCs w:val="28"/>
          <w:lang w:val="uk-UA" w:eastAsia="ru-RU"/>
        </w:rPr>
        <w:t>, електротехніка</w:t>
      </w:r>
      <w:r w:rsidRPr="003750DF">
        <w:rPr>
          <w:rFonts w:eastAsia="Times New Roman" w:cs="Times New Roman"/>
          <w:color w:val="000000"/>
          <w:szCs w:val="28"/>
          <w:lang w:val="uk-UA" w:eastAsia="ru-RU"/>
        </w:rPr>
        <w:t>) учні не тільки оволоділи новими знаннями про будівлі та споруди</w:t>
      </w:r>
      <w:r w:rsidR="004349B8">
        <w:rPr>
          <w:rFonts w:eastAsia="Times New Roman" w:cs="Times New Roman"/>
          <w:color w:val="000000"/>
          <w:szCs w:val="28"/>
          <w:lang w:val="uk-UA" w:eastAsia="ru-RU"/>
        </w:rPr>
        <w:t xml:space="preserve">, </w:t>
      </w:r>
      <w:r w:rsidRPr="003750DF">
        <w:rPr>
          <w:rFonts w:eastAsia="Times New Roman" w:cs="Times New Roman"/>
          <w:color w:val="000000"/>
          <w:szCs w:val="28"/>
          <w:lang w:val="uk-UA" w:eastAsia="ru-RU"/>
        </w:rPr>
        <w:t xml:space="preserve">а й поринули в чарівний світ народних традицій, відчувши нерозривний зв'язок минулого, сьогодення та майбутнього. </w:t>
      </w:r>
      <w:r w:rsidRPr="003750DF">
        <w:rPr>
          <w:rFonts w:eastAsia="Times New Roman" w:cs="Times New Roman"/>
          <w:color w:val="000000"/>
          <w:szCs w:val="28"/>
          <w:lang w:val="en-US" w:eastAsia="ru-RU"/>
        </w:rPr>
        <w:t>STEM</w:t>
      </w:r>
      <w:r w:rsidRPr="003750DF">
        <w:rPr>
          <w:rFonts w:eastAsia="Times New Roman" w:cs="Times New Roman"/>
          <w:color w:val="000000"/>
          <w:szCs w:val="28"/>
          <w:lang w:val="uk-UA" w:eastAsia="ru-RU"/>
        </w:rPr>
        <w:t xml:space="preserve"> – урок допоміг учням відчути потужні міжпредметні зв</w:t>
      </w:r>
      <w:r w:rsidR="004349B8">
        <w:rPr>
          <w:rFonts w:eastAsia="Times New Roman" w:cs="Times New Roman"/>
          <w:color w:val="000000"/>
          <w:szCs w:val="28"/>
          <w:lang w:val="uk-UA" w:eastAsia="ru-RU"/>
        </w:rPr>
        <w:t>’</w:t>
      </w:r>
      <w:r w:rsidRPr="003750DF">
        <w:rPr>
          <w:rFonts w:eastAsia="Times New Roman" w:cs="Times New Roman"/>
          <w:color w:val="000000"/>
          <w:szCs w:val="28"/>
          <w:lang w:val="uk-UA" w:eastAsia="ru-RU"/>
        </w:rPr>
        <w:t xml:space="preserve">язки, вони </w:t>
      </w:r>
      <w:proofErr w:type="gramStart"/>
      <w:r w:rsidRPr="003750DF">
        <w:rPr>
          <w:rFonts w:eastAsia="Times New Roman" w:cs="Times New Roman"/>
          <w:color w:val="000000"/>
          <w:szCs w:val="28"/>
          <w:lang w:val="uk-UA" w:eastAsia="ru-RU"/>
        </w:rPr>
        <w:t>здобули  інформацію</w:t>
      </w:r>
      <w:proofErr w:type="gramEnd"/>
      <w:r w:rsidRPr="003750DF">
        <w:rPr>
          <w:rFonts w:eastAsia="Times New Roman" w:cs="Times New Roman"/>
          <w:color w:val="000000"/>
          <w:szCs w:val="28"/>
          <w:lang w:val="uk-UA" w:eastAsia="ru-RU"/>
        </w:rPr>
        <w:t xml:space="preserve">, необхідну для  формування ключових фахових, соціальних й особистісних компетенцій, зорієнтувалися на дослідницьку та пошукову роботу. А саме ці складові й визначають конкурентну спроможність на ринку праці: здатність і готовність до </w:t>
      </w:r>
    </w:p>
    <w:p w:rsidR="005F4C3E" w:rsidRDefault="005F4C3E">
      <w:pPr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br w:type="page"/>
      </w:r>
    </w:p>
    <w:p w:rsidR="003750DF" w:rsidRDefault="003750DF" w:rsidP="003750DF">
      <w:pPr>
        <w:shd w:val="clear" w:color="auto" w:fill="FFFFFF"/>
        <w:spacing w:after="0" w:line="360" w:lineRule="auto"/>
        <w:ind w:right="142" w:firstLine="36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750DF">
        <w:rPr>
          <w:rFonts w:eastAsia="Times New Roman" w:cs="Times New Roman"/>
          <w:color w:val="000000"/>
          <w:szCs w:val="28"/>
          <w:lang w:val="uk-UA" w:eastAsia="ru-RU"/>
        </w:rPr>
        <w:lastRenderedPageBreak/>
        <w:t>розв’язання комплексних задач. Учні отримали навички критичного мислення, відчули потяг до творчості та співпраці.</w:t>
      </w:r>
      <w:r w:rsidR="004349B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</w:p>
    <w:p w:rsidR="004349B8" w:rsidRPr="004349B8" w:rsidRDefault="004349B8" w:rsidP="004349B8">
      <w:pPr>
        <w:pStyle w:val="a4"/>
        <w:numPr>
          <w:ilvl w:val="0"/>
          <w:numId w:val="4"/>
        </w:numPr>
        <w:spacing w:after="0" w:line="360" w:lineRule="auto"/>
        <w:ind w:right="567"/>
        <w:jc w:val="both"/>
        <w:rPr>
          <w:rFonts w:cs="Times New Roman"/>
          <w:b/>
          <w:i/>
          <w:szCs w:val="28"/>
          <w:lang w:val="uk-UA"/>
        </w:rPr>
      </w:pPr>
      <w:r w:rsidRPr="004349B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А, головне, була </w:t>
      </w:r>
      <w:r w:rsidRPr="004349B8">
        <w:rPr>
          <w:rFonts w:cs="Times New Roman"/>
          <w:b/>
          <w:i/>
          <w:szCs w:val="28"/>
          <w:lang w:val="uk-UA"/>
        </w:rPr>
        <w:t>реалізовано втілення моєї методичної проблеми</w:t>
      </w:r>
      <w:r>
        <w:rPr>
          <w:rFonts w:cs="Times New Roman"/>
          <w:b/>
          <w:i/>
          <w:szCs w:val="28"/>
          <w:lang w:val="uk-UA"/>
        </w:rPr>
        <w:t xml:space="preserve"> </w:t>
      </w:r>
      <w:r w:rsidRPr="004349B8">
        <w:rPr>
          <w:rFonts w:cs="Times New Roman"/>
          <w:b/>
          <w:i/>
          <w:szCs w:val="28"/>
          <w:lang w:val="uk-UA"/>
        </w:rPr>
        <w:t>в навчальний процес</w:t>
      </w:r>
      <w:r>
        <w:rPr>
          <w:rFonts w:cs="Times New Roman"/>
          <w:b/>
          <w:i/>
          <w:szCs w:val="28"/>
          <w:lang w:val="uk-UA"/>
        </w:rPr>
        <w:t xml:space="preserve"> - </w:t>
      </w:r>
      <w:r w:rsidRPr="004349B8">
        <w:rPr>
          <w:rFonts w:cs="Times New Roman"/>
          <w:b/>
          <w:i/>
          <w:szCs w:val="28"/>
          <w:lang w:val="uk-UA"/>
        </w:rPr>
        <w:t xml:space="preserve"> </w:t>
      </w:r>
      <w:r>
        <w:rPr>
          <w:rFonts w:cs="Times New Roman"/>
          <w:b/>
          <w:i/>
          <w:szCs w:val="28"/>
          <w:lang w:val="uk-UA"/>
        </w:rPr>
        <w:t xml:space="preserve">а, саме,  - </w:t>
      </w:r>
      <w:r w:rsidRPr="004349B8">
        <w:rPr>
          <w:rFonts w:cs="Times New Roman"/>
          <w:b/>
          <w:i/>
          <w:szCs w:val="28"/>
          <w:lang w:val="uk-UA"/>
        </w:rPr>
        <w:t>потужна інтеграція предметів, професійна спрямованість у викладанні предмету!</w:t>
      </w:r>
    </w:p>
    <w:p w:rsidR="004349B8" w:rsidRPr="003750DF" w:rsidRDefault="004349B8" w:rsidP="003750DF">
      <w:pPr>
        <w:shd w:val="clear" w:color="auto" w:fill="FFFFFF"/>
        <w:spacing w:after="0" w:line="360" w:lineRule="auto"/>
        <w:ind w:right="142" w:firstLine="36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3750DF" w:rsidRPr="003750DF" w:rsidRDefault="003750DF" w:rsidP="003750DF">
      <w:pPr>
        <w:spacing w:after="0" w:line="360" w:lineRule="auto"/>
        <w:ind w:left="360" w:right="142"/>
        <w:jc w:val="both"/>
        <w:rPr>
          <w:rFonts w:cs="Times New Roman"/>
          <w:szCs w:val="28"/>
          <w:lang w:val="uk-UA"/>
        </w:rPr>
      </w:pPr>
    </w:p>
    <w:p w:rsidR="003750DF" w:rsidRDefault="003750DF" w:rsidP="003750DF">
      <w:pPr>
        <w:spacing w:after="0" w:line="360" w:lineRule="auto"/>
        <w:ind w:left="360" w:right="142"/>
        <w:jc w:val="both"/>
        <w:rPr>
          <w:rFonts w:cs="Times New Roman"/>
          <w:b/>
          <w:caps/>
          <w:szCs w:val="28"/>
          <w:lang w:val="uk-UA"/>
        </w:rPr>
      </w:pPr>
      <w:r w:rsidRPr="003750DF">
        <w:rPr>
          <w:rFonts w:cs="Times New Roman"/>
          <w:b/>
          <w:caps/>
          <w:szCs w:val="28"/>
          <w:lang w:val="uk-UA"/>
        </w:rPr>
        <w:t>Домашнє завдання</w:t>
      </w:r>
    </w:p>
    <w:p w:rsidR="001D40ED" w:rsidRDefault="001D40ED" w:rsidP="003750DF">
      <w:pPr>
        <w:spacing w:after="0" w:line="360" w:lineRule="auto"/>
        <w:ind w:left="360" w:right="142"/>
        <w:jc w:val="both"/>
        <w:rPr>
          <w:rFonts w:cs="Times New Roman"/>
          <w:b/>
          <w:caps/>
          <w:szCs w:val="28"/>
          <w:lang w:val="uk-UA"/>
        </w:rPr>
      </w:pPr>
    </w:p>
    <w:p w:rsidR="00A95855" w:rsidRDefault="00A95855" w:rsidP="00A95855">
      <w:pPr>
        <w:pStyle w:val="a4"/>
        <w:numPr>
          <w:ilvl w:val="0"/>
          <w:numId w:val="4"/>
        </w:numPr>
        <w:spacing w:after="0" w:line="360" w:lineRule="auto"/>
        <w:ind w:right="142"/>
        <w:jc w:val="both"/>
        <w:rPr>
          <w:rFonts w:cs="Times New Roman"/>
          <w:szCs w:val="28"/>
          <w:lang w:val="uk-UA"/>
        </w:rPr>
      </w:pPr>
      <w:r w:rsidRPr="001D40ED">
        <w:rPr>
          <w:rFonts w:cs="Times New Roman"/>
          <w:b/>
          <w:szCs w:val="28"/>
          <w:lang w:val="uk-UA"/>
        </w:rPr>
        <w:t>Вивчити</w:t>
      </w:r>
      <w:r w:rsidRPr="00A95855">
        <w:rPr>
          <w:rFonts w:cs="Times New Roman"/>
          <w:szCs w:val="28"/>
          <w:lang w:val="uk-UA"/>
        </w:rPr>
        <w:t xml:space="preserve"> умовні </w:t>
      </w:r>
      <w:r>
        <w:rPr>
          <w:rFonts w:cs="Times New Roman"/>
          <w:szCs w:val="28"/>
          <w:lang w:val="uk-UA"/>
        </w:rPr>
        <w:t xml:space="preserve">графічні </w:t>
      </w:r>
      <w:r w:rsidRPr="00A95855">
        <w:rPr>
          <w:rFonts w:cs="Times New Roman"/>
          <w:szCs w:val="28"/>
          <w:lang w:val="uk-UA"/>
        </w:rPr>
        <w:t>позначення</w:t>
      </w:r>
      <w:r>
        <w:rPr>
          <w:rFonts w:cs="Times New Roman"/>
          <w:szCs w:val="28"/>
          <w:lang w:val="uk-UA"/>
        </w:rPr>
        <w:t xml:space="preserve"> частин будівель і матеріалів на будівельних кресленнях</w:t>
      </w:r>
    </w:p>
    <w:p w:rsidR="00A95855" w:rsidRDefault="00A95855" w:rsidP="00A95855">
      <w:pPr>
        <w:pStyle w:val="a4"/>
        <w:numPr>
          <w:ilvl w:val="0"/>
          <w:numId w:val="4"/>
        </w:numPr>
        <w:spacing w:after="0" w:line="360" w:lineRule="auto"/>
        <w:ind w:right="142"/>
        <w:jc w:val="both"/>
        <w:rPr>
          <w:rFonts w:cs="Times New Roman"/>
          <w:szCs w:val="28"/>
          <w:lang w:val="uk-UA"/>
        </w:rPr>
      </w:pPr>
      <w:r w:rsidRPr="001D40ED">
        <w:rPr>
          <w:rFonts w:cs="Times New Roman"/>
          <w:b/>
          <w:szCs w:val="28"/>
          <w:lang w:val="uk-UA"/>
        </w:rPr>
        <w:t>Повторити</w:t>
      </w:r>
      <w:r>
        <w:rPr>
          <w:rFonts w:cs="Times New Roman"/>
          <w:szCs w:val="28"/>
          <w:lang w:val="uk-UA"/>
        </w:rPr>
        <w:t xml:space="preserve"> терміни по темі «Елементи будівель»</w:t>
      </w:r>
    </w:p>
    <w:p w:rsidR="003750DF" w:rsidRPr="00A95855" w:rsidRDefault="003750DF" w:rsidP="00A95855">
      <w:pPr>
        <w:pStyle w:val="a4"/>
        <w:numPr>
          <w:ilvl w:val="0"/>
          <w:numId w:val="4"/>
        </w:numPr>
        <w:spacing w:after="0" w:line="360" w:lineRule="auto"/>
        <w:ind w:right="142"/>
        <w:jc w:val="both"/>
        <w:rPr>
          <w:rFonts w:cs="Times New Roman"/>
          <w:szCs w:val="28"/>
          <w:lang w:val="uk-UA"/>
        </w:rPr>
      </w:pPr>
      <w:r w:rsidRPr="001D40ED">
        <w:rPr>
          <w:rFonts w:cs="Times New Roman"/>
          <w:b/>
          <w:szCs w:val="28"/>
          <w:lang w:val="uk-UA"/>
        </w:rPr>
        <w:t>З</w:t>
      </w:r>
      <w:r w:rsidR="001D40ED" w:rsidRPr="001D40ED">
        <w:rPr>
          <w:rFonts w:cs="Times New Roman"/>
          <w:b/>
          <w:szCs w:val="28"/>
          <w:lang w:val="uk-UA"/>
        </w:rPr>
        <w:t>ібрати</w:t>
      </w:r>
      <w:r w:rsidRPr="00A95855">
        <w:rPr>
          <w:rFonts w:cs="Times New Roman"/>
          <w:szCs w:val="28"/>
          <w:lang w:val="uk-UA"/>
        </w:rPr>
        <w:t xml:space="preserve"> екологічн</w:t>
      </w:r>
      <w:r w:rsidR="001D40ED">
        <w:rPr>
          <w:rFonts w:cs="Times New Roman"/>
          <w:szCs w:val="28"/>
          <w:lang w:val="uk-UA"/>
        </w:rPr>
        <w:t>ий</w:t>
      </w:r>
      <w:r w:rsidRPr="00A95855">
        <w:rPr>
          <w:rFonts w:cs="Times New Roman"/>
          <w:szCs w:val="28"/>
          <w:lang w:val="uk-UA"/>
        </w:rPr>
        <w:t xml:space="preserve"> матеріал для оздоблення даху мисливського будинку</w:t>
      </w:r>
    </w:p>
    <w:p w:rsidR="003750DF" w:rsidRPr="003750DF" w:rsidRDefault="003750DF" w:rsidP="003750DF">
      <w:pPr>
        <w:pStyle w:val="a4"/>
        <w:numPr>
          <w:ilvl w:val="0"/>
          <w:numId w:val="4"/>
        </w:numPr>
        <w:spacing w:after="0" w:line="360" w:lineRule="auto"/>
        <w:ind w:right="424"/>
        <w:jc w:val="both"/>
        <w:rPr>
          <w:rFonts w:cs="Times New Roman"/>
          <w:szCs w:val="28"/>
          <w:lang w:val="uk-UA"/>
        </w:rPr>
      </w:pPr>
      <w:r w:rsidRPr="001D40ED">
        <w:rPr>
          <w:rFonts w:cs="Times New Roman"/>
          <w:b/>
          <w:szCs w:val="28"/>
          <w:lang w:val="uk-UA"/>
        </w:rPr>
        <w:t>Оформити</w:t>
      </w:r>
      <w:r w:rsidRPr="003750DF">
        <w:rPr>
          <w:rFonts w:cs="Times New Roman"/>
          <w:szCs w:val="28"/>
          <w:lang w:val="uk-UA"/>
        </w:rPr>
        <w:t xml:space="preserve"> в українському стилі рамки для зображень будинків з метою оздоблення виставочної зали.  </w:t>
      </w:r>
    </w:p>
    <w:p w:rsidR="00475970" w:rsidRPr="003750DF" w:rsidRDefault="00475970">
      <w:pPr>
        <w:rPr>
          <w:b/>
          <w:szCs w:val="28"/>
          <w:lang w:val="uk-UA"/>
        </w:rPr>
      </w:pPr>
    </w:p>
    <w:p w:rsidR="00475970" w:rsidRPr="00B24AF2" w:rsidRDefault="00475970">
      <w:pPr>
        <w:rPr>
          <w:b/>
          <w:szCs w:val="28"/>
          <w:lang w:val="uk-UA"/>
        </w:rPr>
      </w:pPr>
      <w:r w:rsidRPr="003750DF">
        <w:rPr>
          <w:b/>
          <w:szCs w:val="28"/>
          <w:lang w:val="uk-UA"/>
        </w:rPr>
        <w:br w:type="page"/>
      </w:r>
    </w:p>
    <w:p w:rsidR="007355CD" w:rsidRPr="001D40ED" w:rsidRDefault="00F054FF" w:rsidP="001D40ED">
      <w:pPr>
        <w:ind w:right="142"/>
        <w:jc w:val="center"/>
        <w:rPr>
          <w:b/>
          <w:sz w:val="40"/>
          <w:szCs w:val="40"/>
          <w:lang w:val="uk-UA"/>
        </w:rPr>
      </w:pPr>
      <w:r w:rsidRPr="001D40ED">
        <w:rPr>
          <w:b/>
          <w:sz w:val="40"/>
          <w:szCs w:val="40"/>
          <w:lang w:val="uk-UA"/>
        </w:rPr>
        <w:lastRenderedPageBreak/>
        <w:t>Аналіз уроку з будівельного креслення «Елементи будівель»</w:t>
      </w:r>
    </w:p>
    <w:p w:rsidR="00F054FF" w:rsidRDefault="00F054FF" w:rsidP="00F054FF">
      <w:pPr>
        <w:jc w:val="both"/>
        <w:rPr>
          <w:i/>
          <w:lang w:val="uk-UA"/>
        </w:rPr>
      </w:pPr>
      <w:r>
        <w:rPr>
          <w:b/>
          <w:lang w:val="uk-UA"/>
        </w:rPr>
        <w:t xml:space="preserve">Тип уроку: </w:t>
      </w:r>
      <w:r w:rsidRPr="00F054FF">
        <w:rPr>
          <w:i/>
          <w:lang w:val="uk-UA"/>
        </w:rPr>
        <w:t>Урок контроля та коригування знань</w:t>
      </w:r>
      <w:r w:rsidR="00B9209C">
        <w:rPr>
          <w:i/>
          <w:lang w:val="uk-UA"/>
        </w:rPr>
        <w:t>, комбінований</w:t>
      </w:r>
    </w:p>
    <w:p w:rsidR="00F054FF" w:rsidRPr="00F054FF" w:rsidRDefault="00F054FF" w:rsidP="00F054FF">
      <w:pPr>
        <w:jc w:val="both"/>
        <w:rPr>
          <w:lang w:val="uk-UA"/>
        </w:rPr>
      </w:pPr>
      <w:r>
        <w:rPr>
          <w:b/>
          <w:lang w:val="uk-UA"/>
        </w:rPr>
        <w:t xml:space="preserve">Місце проведення уроку: </w:t>
      </w:r>
      <w:r w:rsidRPr="00F054FF">
        <w:rPr>
          <w:lang w:val="en-US"/>
        </w:rPr>
        <w:t>STEM</w:t>
      </w:r>
      <w:r w:rsidRPr="00F054FF">
        <w:rPr>
          <w:lang w:val="uk-UA"/>
        </w:rPr>
        <w:t xml:space="preserve"> - лабораторія</w:t>
      </w:r>
    </w:p>
    <w:p w:rsidR="00F054FF" w:rsidRPr="00F054FF" w:rsidRDefault="00F054FF" w:rsidP="00F054FF">
      <w:pPr>
        <w:pStyle w:val="a4"/>
        <w:numPr>
          <w:ilvl w:val="0"/>
          <w:numId w:val="2"/>
        </w:numPr>
        <w:spacing w:after="0" w:line="360" w:lineRule="auto"/>
        <w:jc w:val="both"/>
        <w:rPr>
          <w:lang w:val="uk-UA"/>
        </w:rPr>
      </w:pPr>
      <w:r w:rsidRPr="00F054FF">
        <w:rPr>
          <w:lang w:val="uk-UA"/>
        </w:rPr>
        <w:t xml:space="preserve">Використала такі </w:t>
      </w:r>
      <w:r w:rsidRPr="00F054FF">
        <w:rPr>
          <w:b/>
          <w:i/>
          <w:lang w:val="uk-UA"/>
        </w:rPr>
        <w:t>методи навчання</w:t>
      </w:r>
      <w:r w:rsidRPr="00F054FF">
        <w:rPr>
          <w:lang w:val="uk-UA"/>
        </w:rPr>
        <w:t>:</w:t>
      </w:r>
    </w:p>
    <w:p w:rsidR="00F054FF" w:rsidRDefault="00F054FF" w:rsidP="00F054FF">
      <w:pPr>
        <w:pStyle w:val="a4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а) </w:t>
      </w:r>
      <w:r w:rsidRPr="00813799">
        <w:rPr>
          <w:b/>
          <w:i/>
          <w:lang w:val="uk-UA"/>
        </w:rPr>
        <w:t>вербальний</w:t>
      </w:r>
      <w:r>
        <w:rPr>
          <w:lang w:val="uk-UA"/>
        </w:rPr>
        <w:t xml:space="preserve"> (розповідь</w:t>
      </w:r>
      <w:r w:rsidR="00B9209C">
        <w:rPr>
          <w:lang w:val="uk-UA"/>
        </w:rPr>
        <w:t>, бесіда</w:t>
      </w:r>
      <w:r>
        <w:rPr>
          <w:lang w:val="uk-UA"/>
        </w:rPr>
        <w:t>)</w:t>
      </w:r>
    </w:p>
    <w:p w:rsidR="00F054FF" w:rsidRDefault="00F054FF" w:rsidP="00F054FF">
      <w:pPr>
        <w:pStyle w:val="a4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б) </w:t>
      </w:r>
      <w:r w:rsidRPr="00813799">
        <w:rPr>
          <w:b/>
          <w:i/>
          <w:lang w:val="uk-UA"/>
        </w:rPr>
        <w:t>наочний</w:t>
      </w:r>
      <w:r>
        <w:rPr>
          <w:lang w:val="uk-UA"/>
        </w:rPr>
        <w:t xml:space="preserve"> (показ макетів з елементами будівель, показ ілюстрацій)</w:t>
      </w:r>
    </w:p>
    <w:p w:rsidR="00F054FF" w:rsidRDefault="00F054FF" w:rsidP="00F054FF">
      <w:pPr>
        <w:pStyle w:val="a4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в) </w:t>
      </w:r>
      <w:r w:rsidRPr="00813799">
        <w:rPr>
          <w:b/>
          <w:i/>
          <w:lang w:val="uk-UA"/>
        </w:rPr>
        <w:t xml:space="preserve">самостійна робота </w:t>
      </w:r>
      <w:r>
        <w:rPr>
          <w:lang w:val="uk-UA"/>
        </w:rPr>
        <w:t>(робота з хмарою слів</w:t>
      </w:r>
      <w:r w:rsidR="00B9209C">
        <w:rPr>
          <w:lang w:val="uk-UA"/>
        </w:rPr>
        <w:t>, онлайн тест</w:t>
      </w:r>
      <w:r>
        <w:rPr>
          <w:lang w:val="uk-UA"/>
        </w:rPr>
        <w:t>)</w:t>
      </w:r>
    </w:p>
    <w:p w:rsidR="001D40ED" w:rsidRDefault="00F054FF" w:rsidP="001D40ED">
      <w:pPr>
        <w:pStyle w:val="a4"/>
        <w:spacing w:after="0" w:line="360" w:lineRule="auto"/>
        <w:ind w:right="142"/>
        <w:jc w:val="both"/>
        <w:rPr>
          <w:lang w:val="uk-UA"/>
        </w:rPr>
      </w:pPr>
      <w:r>
        <w:rPr>
          <w:lang w:val="uk-UA"/>
        </w:rPr>
        <w:t xml:space="preserve">г) </w:t>
      </w:r>
      <w:r w:rsidRPr="00813799">
        <w:rPr>
          <w:b/>
          <w:i/>
          <w:lang w:val="uk-UA"/>
        </w:rPr>
        <w:t>практичний</w:t>
      </w:r>
      <w:r>
        <w:rPr>
          <w:lang w:val="uk-UA"/>
        </w:rPr>
        <w:t xml:space="preserve"> (порівняння стилів будівель, форм вікон, дверей</w:t>
      </w:r>
      <w:r w:rsidR="00B9209C">
        <w:rPr>
          <w:lang w:val="uk-UA"/>
        </w:rPr>
        <w:t xml:space="preserve">, </w:t>
      </w:r>
      <w:r w:rsidR="001D40ED">
        <w:rPr>
          <w:lang w:val="uk-UA"/>
        </w:rPr>
        <w:t xml:space="preserve">  </w:t>
      </w:r>
    </w:p>
    <w:p w:rsidR="00F054FF" w:rsidRDefault="001D40ED" w:rsidP="001D40ED">
      <w:pPr>
        <w:pStyle w:val="a4"/>
        <w:spacing w:after="0" w:line="360" w:lineRule="auto"/>
        <w:ind w:right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B9209C">
        <w:rPr>
          <w:lang w:val="uk-UA"/>
        </w:rPr>
        <w:t>огляд сучасних будівельних матеріалів)</w:t>
      </w:r>
    </w:p>
    <w:p w:rsidR="00F054FF" w:rsidRDefault="00F054FF" w:rsidP="00F054FF">
      <w:pPr>
        <w:spacing w:after="0" w:line="360" w:lineRule="auto"/>
        <w:jc w:val="both"/>
        <w:rPr>
          <w:b/>
          <w:i/>
          <w:lang w:val="uk-UA"/>
        </w:rPr>
      </w:pPr>
      <w:r w:rsidRPr="00813799">
        <w:rPr>
          <w:b/>
          <w:lang w:val="uk-UA"/>
        </w:rPr>
        <w:t>2</w:t>
      </w:r>
      <w:r>
        <w:rPr>
          <w:lang w:val="uk-UA"/>
        </w:rPr>
        <w:t xml:space="preserve">. Відповідно принципам НУШ застосувала такі </w:t>
      </w:r>
      <w:r w:rsidRPr="00F054FF">
        <w:rPr>
          <w:b/>
          <w:i/>
          <w:lang w:val="uk-UA"/>
        </w:rPr>
        <w:t>принципи навчання</w:t>
      </w:r>
      <w:r>
        <w:rPr>
          <w:b/>
          <w:i/>
          <w:lang w:val="uk-UA"/>
        </w:rPr>
        <w:t>:</w:t>
      </w:r>
    </w:p>
    <w:p w:rsidR="00F054FF" w:rsidRDefault="00F054FF" w:rsidP="00B9209C">
      <w:pPr>
        <w:spacing w:after="0" w:line="360" w:lineRule="auto"/>
        <w:ind w:left="709" w:right="142"/>
        <w:jc w:val="both"/>
        <w:rPr>
          <w:lang w:val="uk-UA"/>
        </w:rPr>
      </w:pPr>
      <w:r w:rsidRPr="00813799">
        <w:rPr>
          <w:b/>
          <w:lang w:val="uk-UA"/>
        </w:rPr>
        <w:t>а)</w:t>
      </w:r>
      <w:r>
        <w:rPr>
          <w:lang w:val="uk-UA"/>
        </w:rPr>
        <w:t xml:space="preserve"> </w:t>
      </w:r>
      <w:r w:rsidRPr="00813799">
        <w:rPr>
          <w:b/>
          <w:i/>
          <w:lang w:val="uk-UA"/>
        </w:rPr>
        <w:t>наочність</w:t>
      </w:r>
      <w:r w:rsidR="00813799">
        <w:rPr>
          <w:lang w:val="uk-UA"/>
        </w:rPr>
        <w:t xml:space="preserve"> </w:t>
      </w:r>
      <w:r w:rsidR="00813799" w:rsidRPr="00813799">
        <w:rPr>
          <w:b/>
          <w:i/>
          <w:lang w:val="uk-UA"/>
        </w:rPr>
        <w:t>та образність</w:t>
      </w:r>
      <w:r>
        <w:rPr>
          <w:lang w:val="uk-UA"/>
        </w:rPr>
        <w:t xml:space="preserve"> </w:t>
      </w:r>
      <w:r w:rsidR="001D40ED">
        <w:rPr>
          <w:lang w:val="uk-UA"/>
        </w:rPr>
        <w:t>(</w:t>
      </w:r>
      <w:r>
        <w:rPr>
          <w:lang w:val="uk-UA"/>
        </w:rPr>
        <w:t>виклала матеріал із залученням різних відчут</w:t>
      </w:r>
      <w:r w:rsidR="00B9209C">
        <w:rPr>
          <w:lang w:val="uk-UA"/>
        </w:rPr>
        <w:t>т</w:t>
      </w:r>
      <w:r>
        <w:rPr>
          <w:lang w:val="uk-UA"/>
        </w:rPr>
        <w:t>ів</w:t>
      </w:r>
      <w:r w:rsidR="001D40ED">
        <w:rPr>
          <w:lang w:val="uk-UA"/>
        </w:rPr>
        <w:t>)</w:t>
      </w:r>
      <w:r>
        <w:rPr>
          <w:lang w:val="uk-UA"/>
        </w:rPr>
        <w:t>:</w:t>
      </w:r>
    </w:p>
    <w:p w:rsidR="00F054FF" w:rsidRDefault="00F054FF" w:rsidP="00F054FF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>- слуху (розповідь, обмін думками)</w:t>
      </w:r>
    </w:p>
    <w:p w:rsidR="00F054FF" w:rsidRDefault="00F054FF" w:rsidP="00F054FF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>- зору (фільм)</w:t>
      </w:r>
    </w:p>
    <w:p w:rsidR="00F054FF" w:rsidRDefault="00F054FF" w:rsidP="00F054FF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>- дотику (макети</w:t>
      </w:r>
      <w:r w:rsidR="00B9209C">
        <w:rPr>
          <w:lang w:val="uk-UA"/>
        </w:rPr>
        <w:t>, матеріали</w:t>
      </w:r>
      <w:r>
        <w:rPr>
          <w:lang w:val="uk-UA"/>
        </w:rPr>
        <w:t>)</w:t>
      </w:r>
    </w:p>
    <w:p w:rsidR="00F054FF" w:rsidRDefault="00F054FF" w:rsidP="00DC0701">
      <w:pPr>
        <w:spacing w:after="0" w:line="360" w:lineRule="auto"/>
        <w:ind w:left="709" w:right="142"/>
        <w:jc w:val="both"/>
        <w:rPr>
          <w:lang w:val="uk-UA"/>
        </w:rPr>
      </w:pPr>
      <w:r>
        <w:rPr>
          <w:lang w:val="uk-UA"/>
        </w:rPr>
        <w:t>- нюху (деревина, мох)</w:t>
      </w:r>
    </w:p>
    <w:p w:rsidR="00F054FF" w:rsidRDefault="00813799" w:rsidP="00DC0701">
      <w:pPr>
        <w:spacing w:after="0" w:line="360" w:lineRule="auto"/>
        <w:ind w:left="709" w:right="142"/>
        <w:jc w:val="both"/>
        <w:rPr>
          <w:lang w:val="uk-UA"/>
        </w:rPr>
      </w:pPr>
      <w:r w:rsidRPr="00813799">
        <w:rPr>
          <w:b/>
          <w:lang w:val="uk-UA"/>
        </w:rPr>
        <w:t>б)</w:t>
      </w:r>
      <w:r>
        <w:rPr>
          <w:lang w:val="uk-UA"/>
        </w:rPr>
        <w:t xml:space="preserve">  </w:t>
      </w:r>
      <w:r w:rsidRPr="00813799">
        <w:rPr>
          <w:b/>
          <w:i/>
          <w:lang w:val="uk-UA"/>
        </w:rPr>
        <w:t>міцність засвоєння знань</w:t>
      </w:r>
      <w:r>
        <w:rPr>
          <w:lang w:val="uk-UA"/>
        </w:rPr>
        <w:t xml:space="preserve"> , майбутніх умінь та навичок (учні побачили різні конструкції будинків, дахів, елементів будинку в різних стилях – природньому, стилі мінімалізм, ретро - стилі, сучасному стилі з елементами національного декору, переглянули фільм)</w:t>
      </w:r>
    </w:p>
    <w:p w:rsidR="00813799" w:rsidRDefault="00813799" w:rsidP="00DC0701">
      <w:pPr>
        <w:spacing w:after="0" w:line="360" w:lineRule="auto"/>
        <w:ind w:left="709" w:right="142"/>
        <w:jc w:val="both"/>
        <w:rPr>
          <w:color w:val="FF0000"/>
          <w:lang w:val="uk-UA"/>
        </w:rPr>
      </w:pPr>
      <w:r>
        <w:rPr>
          <w:b/>
          <w:lang w:val="uk-UA"/>
        </w:rPr>
        <w:t xml:space="preserve"> в) </w:t>
      </w:r>
      <w:r w:rsidRPr="00813799">
        <w:rPr>
          <w:b/>
          <w:i/>
          <w:lang w:val="uk-UA"/>
        </w:rPr>
        <w:t>оптимізація навчального пр</w:t>
      </w:r>
      <w:r>
        <w:rPr>
          <w:b/>
          <w:i/>
          <w:lang w:val="uk-UA"/>
        </w:rPr>
        <w:t>о</w:t>
      </w:r>
      <w:r w:rsidRPr="00813799">
        <w:rPr>
          <w:b/>
          <w:i/>
          <w:lang w:val="uk-UA"/>
        </w:rPr>
        <w:t>цесу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(застосувала </w:t>
      </w:r>
      <w:r w:rsidR="00E8607F">
        <w:rPr>
          <w:lang w:val="en-US"/>
        </w:rPr>
        <w:t>GOOGLE</w:t>
      </w:r>
      <w:r w:rsidR="00E8607F" w:rsidRPr="00E8607F">
        <w:t xml:space="preserve"> </w:t>
      </w:r>
      <w:r w:rsidR="00E8607F">
        <w:rPr>
          <w:lang w:val="uk-UA"/>
        </w:rPr>
        <w:t>форми для тестування, використала «</w:t>
      </w:r>
      <w:r w:rsidR="00E8607F" w:rsidRPr="003B66ED">
        <w:rPr>
          <w:lang w:val="uk-UA"/>
        </w:rPr>
        <w:t>хмари слів», ігрові технології )</w:t>
      </w:r>
    </w:p>
    <w:p w:rsidR="00E8607F" w:rsidRDefault="00E8607F" w:rsidP="00DC0701">
      <w:pPr>
        <w:spacing w:after="0" w:line="360" w:lineRule="auto"/>
        <w:ind w:left="709" w:right="142"/>
        <w:jc w:val="both"/>
        <w:rPr>
          <w:lang w:val="uk-UA"/>
        </w:rPr>
      </w:pPr>
      <w:r>
        <w:rPr>
          <w:b/>
          <w:lang w:val="uk-UA"/>
        </w:rPr>
        <w:t xml:space="preserve">г) </w:t>
      </w:r>
      <w:r w:rsidRPr="00E8607F">
        <w:rPr>
          <w:b/>
          <w:i/>
          <w:lang w:val="uk-UA"/>
        </w:rPr>
        <w:t>науковість</w:t>
      </w:r>
      <w:r>
        <w:rPr>
          <w:b/>
          <w:lang w:val="uk-UA"/>
        </w:rPr>
        <w:t xml:space="preserve"> (</w:t>
      </w:r>
      <w:r w:rsidRPr="00E8607F">
        <w:rPr>
          <w:lang w:val="uk-UA"/>
        </w:rPr>
        <w:t xml:space="preserve">відповідність змісту і методів </w:t>
      </w:r>
      <w:r w:rsidR="001D40ED">
        <w:rPr>
          <w:lang w:val="uk-UA"/>
        </w:rPr>
        <w:t>сучасності</w:t>
      </w:r>
    </w:p>
    <w:p w:rsidR="00E8607F" w:rsidRDefault="00E8607F" w:rsidP="00E8607F">
      <w:pPr>
        <w:spacing w:after="0" w:line="360" w:lineRule="auto"/>
        <w:jc w:val="both"/>
        <w:rPr>
          <w:lang w:val="uk-UA"/>
        </w:rPr>
      </w:pPr>
      <w:r>
        <w:rPr>
          <w:b/>
          <w:lang w:val="uk-UA"/>
        </w:rPr>
        <w:t xml:space="preserve">3. </w:t>
      </w:r>
      <w:r w:rsidRPr="001D40ED">
        <w:rPr>
          <w:b/>
          <w:u w:val="single"/>
          <w:lang w:val="uk-UA"/>
        </w:rPr>
        <w:t>Висвітлил</w:t>
      </w:r>
      <w:r w:rsidR="00B9209C" w:rsidRPr="001D40ED">
        <w:rPr>
          <w:b/>
          <w:u w:val="single"/>
          <w:lang w:val="uk-UA"/>
        </w:rPr>
        <w:t>а</w:t>
      </w:r>
      <w:r>
        <w:rPr>
          <w:lang w:val="uk-UA"/>
        </w:rPr>
        <w:t xml:space="preserve"> міжпредметні зв’язки з: </w:t>
      </w:r>
    </w:p>
    <w:p w:rsidR="00E8607F" w:rsidRPr="00E8607F" w:rsidRDefault="00E8607F" w:rsidP="00B9209C">
      <w:pPr>
        <w:spacing w:after="0" w:line="360" w:lineRule="auto"/>
        <w:ind w:firstLine="567"/>
        <w:jc w:val="both"/>
        <w:rPr>
          <w:lang w:val="uk-UA"/>
        </w:rPr>
      </w:pPr>
      <w:r w:rsidRPr="00E8607F">
        <w:rPr>
          <w:lang w:val="uk-UA"/>
        </w:rPr>
        <w:t>- геометрією</w:t>
      </w:r>
    </w:p>
    <w:p w:rsidR="00E8607F" w:rsidRPr="00E8607F" w:rsidRDefault="00E8607F" w:rsidP="00B9209C">
      <w:pPr>
        <w:spacing w:after="0" w:line="360" w:lineRule="auto"/>
        <w:ind w:firstLine="567"/>
        <w:jc w:val="both"/>
        <w:rPr>
          <w:lang w:val="uk-UA"/>
        </w:rPr>
      </w:pPr>
      <w:r w:rsidRPr="00E8607F">
        <w:rPr>
          <w:lang w:val="uk-UA"/>
        </w:rPr>
        <w:t>- екологією</w:t>
      </w:r>
    </w:p>
    <w:p w:rsidR="005F4C3E" w:rsidRDefault="00E8607F" w:rsidP="00B9209C">
      <w:pPr>
        <w:spacing w:after="0" w:line="360" w:lineRule="auto"/>
        <w:ind w:firstLine="567"/>
        <w:jc w:val="both"/>
        <w:rPr>
          <w:lang w:val="uk-UA"/>
        </w:rPr>
      </w:pPr>
      <w:r w:rsidRPr="00E8607F">
        <w:rPr>
          <w:lang w:val="uk-UA"/>
        </w:rPr>
        <w:t>- дизайном</w:t>
      </w:r>
    </w:p>
    <w:p w:rsidR="00E8607F" w:rsidRPr="00E8607F" w:rsidRDefault="005F4C3E" w:rsidP="005F4C3E">
      <w:pPr>
        <w:rPr>
          <w:lang w:val="uk-UA"/>
        </w:rPr>
      </w:pPr>
      <w:r>
        <w:rPr>
          <w:lang w:val="uk-UA"/>
        </w:rPr>
        <w:br w:type="page"/>
      </w:r>
    </w:p>
    <w:p w:rsidR="00E8607F" w:rsidRPr="00E8607F" w:rsidRDefault="00E8607F" w:rsidP="00B9209C">
      <w:pPr>
        <w:spacing w:after="0" w:line="360" w:lineRule="auto"/>
        <w:ind w:firstLine="567"/>
        <w:jc w:val="both"/>
        <w:rPr>
          <w:lang w:val="uk-UA"/>
        </w:rPr>
      </w:pPr>
      <w:r w:rsidRPr="00E8607F">
        <w:rPr>
          <w:lang w:val="uk-UA"/>
        </w:rPr>
        <w:lastRenderedPageBreak/>
        <w:t>- історією рідного краю</w:t>
      </w:r>
    </w:p>
    <w:p w:rsidR="00E8607F" w:rsidRDefault="00E8607F" w:rsidP="00B9209C">
      <w:pPr>
        <w:spacing w:after="0" w:line="360" w:lineRule="auto"/>
        <w:ind w:left="567"/>
        <w:jc w:val="both"/>
        <w:rPr>
          <w:lang w:val="uk-UA"/>
        </w:rPr>
      </w:pPr>
      <w:r w:rsidRPr="00E8607F">
        <w:rPr>
          <w:lang w:val="uk-UA"/>
        </w:rPr>
        <w:t>- українською мовою та літературою</w:t>
      </w:r>
    </w:p>
    <w:p w:rsidR="003B66ED" w:rsidRDefault="003B66ED" w:rsidP="00B9209C">
      <w:pPr>
        <w:spacing w:after="0" w:line="360" w:lineRule="auto"/>
        <w:ind w:left="567"/>
        <w:jc w:val="both"/>
        <w:rPr>
          <w:lang w:val="uk-UA"/>
        </w:rPr>
      </w:pPr>
      <w:r>
        <w:rPr>
          <w:lang w:val="uk-UA"/>
        </w:rPr>
        <w:t>- електротехнікою і спецтехнологією</w:t>
      </w:r>
    </w:p>
    <w:p w:rsidR="00E8607F" w:rsidRDefault="00E8607F" w:rsidP="00E8607F">
      <w:pPr>
        <w:spacing w:after="0" w:line="360" w:lineRule="auto"/>
        <w:jc w:val="both"/>
        <w:rPr>
          <w:lang w:val="uk-UA"/>
        </w:rPr>
      </w:pPr>
      <w:r w:rsidRPr="00E8607F">
        <w:rPr>
          <w:b/>
          <w:lang w:val="uk-UA"/>
        </w:rPr>
        <w:t>4</w:t>
      </w:r>
      <w:r>
        <w:rPr>
          <w:lang w:val="uk-UA"/>
        </w:rPr>
        <w:t xml:space="preserve">. </w:t>
      </w:r>
      <w:r w:rsidRPr="001D40ED">
        <w:rPr>
          <w:b/>
          <w:u w:val="single"/>
          <w:lang w:val="uk-UA"/>
        </w:rPr>
        <w:t>Підкреслил</w:t>
      </w:r>
      <w:r w:rsidR="00811280" w:rsidRPr="001D40ED">
        <w:rPr>
          <w:b/>
          <w:u w:val="single"/>
          <w:lang w:val="uk-UA"/>
        </w:rPr>
        <w:t>а</w:t>
      </w:r>
      <w:r>
        <w:rPr>
          <w:lang w:val="uk-UA"/>
        </w:rPr>
        <w:t xml:space="preserve"> національні традиції в будівництві</w:t>
      </w:r>
    </w:p>
    <w:p w:rsidR="00E8607F" w:rsidRDefault="00E8607F" w:rsidP="00E8607F">
      <w:pPr>
        <w:spacing w:after="0" w:line="360" w:lineRule="auto"/>
        <w:jc w:val="both"/>
        <w:rPr>
          <w:lang w:val="uk-UA"/>
        </w:rPr>
      </w:pPr>
      <w:r w:rsidRPr="00E8607F">
        <w:rPr>
          <w:b/>
          <w:lang w:val="uk-UA"/>
        </w:rPr>
        <w:t>5</w:t>
      </w:r>
      <w:r>
        <w:rPr>
          <w:lang w:val="uk-UA"/>
        </w:rPr>
        <w:t xml:space="preserve">. </w:t>
      </w:r>
      <w:r w:rsidRPr="001D40ED">
        <w:rPr>
          <w:b/>
          <w:u w:val="single"/>
          <w:lang w:val="uk-UA"/>
        </w:rPr>
        <w:t>Забезпечила</w:t>
      </w:r>
      <w:r>
        <w:rPr>
          <w:lang w:val="uk-UA"/>
        </w:rPr>
        <w:t xml:space="preserve"> чергування методів та форм навчання</w:t>
      </w:r>
    </w:p>
    <w:p w:rsidR="00E8607F" w:rsidRDefault="00E8607F" w:rsidP="00E8607F">
      <w:pPr>
        <w:spacing w:after="0" w:line="360" w:lineRule="auto"/>
        <w:jc w:val="both"/>
        <w:rPr>
          <w:lang w:val="uk-UA"/>
        </w:rPr>
      </w:pPr>
      <w:r w:rsidRPr="00E8607F">
        <w:rPr>
          <w:b/>
          <w:lang w:val="uk-UA"/>
        </w:rPr>
        <w:t>6</w:t>
      </w:r>
      <w:r>
        <w:rPr>
          <w:lang w:val="uk-UA"/>
        </w:rPr>
        <w:t xml:space="preserve">. Під час уроку </w:t>
      </w:r>
      <w:r w:rsidRPr="001D40ED">
        <w:rPr>
          <w:b/>
          <w:u w:val="single"/>
          <w:lang w:val="uk-UA"/>
        </w:rPr>
        <w:t>намагалася</w:t>
      </w:r>
      <w:r>
        <w:rPr>
          <w:lang w:val="uk-UA"/>
        </w:rPr>
        <w:t xml:space="preserve"> викликати в учнів такі емоційні реакції як:</w:t>
      </w:r>
    </w:p>
    <w:p w:rsidR="00E8607F" w:rsidRDefault="00E8607F" w:rsidP="00811280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>- зацікавленість темою</w:t>
      </w:r>
    </w:p>
    <w:p w:rsidR="00E8607F" w:rsidRDefault="00E8607F" w:rsidP="00811280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- бажання вивчати предмет </w:t>
      </w:r>
    </w:p>
    <w:p w:rsidR="00E8607F" w:rsidRDefault="00E8607F" w:rsidP="00811280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>- задоволення при огляді натуральних зразків</w:t>
      </w:r>
    </w:p>
    <w:p w:rsidR="00E8607F" w:rsidRDefault="00E8607F" w:rsidP="00811280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>- бажання взяти участь у створенні нових експонатів</w:t>
      </w:r>
    </w:p>
    <w:p w:rsidR="00E8607F" w:rsidRDefault="00E8607F" w:rsidP="00E8607F">
      <w:pPr>
        <w:spacing w:after="0" w:line="360" w:lineRule="auto"/>
        <w:jc w:val="both"/>
        <w:rPr>
          <w:lang w:val="uk-UA"/>
        </w:rPr>
      </w:pPr>
      <w:r w:rsidRPr="00E8607F">
        <w:rPr>
          <w:b/>
          <w:lang w:val="uk-UA"/>
        </w:rPr>
        <w:t>7</w:t>
      </w:r>
      <w:r>
        <w:rPr>
          <w:lang w:val="uk-UA"/>
        </w:rPr>
        <w:t xml:space="preserve">. На даному уроці </w:t>
      </w:r>
      <w:r w:rsidRPr="001D40ED">
        <w:rPr>
          <w:b/>
          <w:u w:val="single"/>
          <w:lang w:val="uk-UA"/>
        </w:rPr>
        <w:t>сформовані такі</w:t>
      </w:r>
      <w:r>
        <w:rPr>
          <w:lang w:val="uk-UA"/>
        </w:rPr>
        <w:t xml:space="preserve"> </w:t>
      </w:r>
      <w:r w:rsidRPr="00E8607F">
        <w:rPr>
          <w:b/>
          <w:i/>
          <w:lang w:val="uk-UA"/>
        </w:rPr>
        <w:t>вміння</w:t>
      </w:r>
      <w:r>
        <w:rPr>
          <w:lang w:val="uk-UA"/>
        </w:rPr>
        <w:t>:</w:t>
      </w:r>
    </w:p>
    <w:p w:rsidR="00E8607F" w:rsidRDefault="00E8607F" w:rsidP="00811280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>- зна</w:t>
      </w:r>
      <w:r w:rsidR="001D40ED">
        <w:rPr>
          <w:lang w:val="uk-UA"/>
        </w:rPr>
        <w:t>ння</w:t>
      </w:r>
      <w:r>
        <w:rPr>
          <w:lang w:val="uk-UA"/>
        </w:rPr>
        <w:t xml:space="preserve"> елемент</w:t>
      </w:r>
      <w:r w:rsidR="001D40ED">
        <w:rPr>
          <w:lang w:val="uk-UA"/>
        </w:rPr>
        <w:t>ів</w:t>
      </w:r>
      <w:r>
        <w:rPr>
          <w:lang w:val="uk-UA"/>
        </w:rPr>
        <w:t xml:space="preserve"> будівель та їх </w:t>
      </w:r>
      <w:r w:rsidR="00DE4D1E">
        <w:rPr>
          <w:lang w:val="uk-UA"/>
        </w:rPr>
        <w:t>при</w:t>
      </w:r>
      <w:r>
        <w:rPr>
          <w:lang w:val="uk-UA"/>
        </w:rPr>
        <w:t>значення</w:t>
      </w:r>
    </w:p>
    <w:p w:rsidR="00E8607F" w:rsidRDefault="00E8607F" w:rsidP="00811280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B77EF1">
        <w:rPr>
          <w:lang w:val="uk-UA"/>
        </w:rPr>
        <w:t>вмі</w:t>
      </w:r>
      <w:r w:rsidR="001D40ED">
        <w:rPr>
          <w:lang w:val="uk-UA"/>
        </w:rPr>
        <w:t>нн</w:t>
      </w:r>
      <w:proofErr w:type="spellEnd"/>
      <w:r w:rsidR="00B77EF1">
        <w:rPr>
          <w:lang w:val="uk-UA"/>
        </w:rPr>
        <w:t xml:space="preserve"> </w:t>
      </w:r>
      <w:r w:rsidR="00DE4D1E">
        <w:rPr>
          <w:lang w:val="uk-UA"/>
        </w:rPr>
        <w:t>розрізняти основні стилі будівель</w:t>
      </w:r>
    </w:p>
    <w:p w:rsidR="001D40ED" w:rsidRDefault="00DE4D1E" w:rsidP="001D40ED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r w:rsidR="00B77EF1">
        <w:rPr>
          <w:lang w:val="uk-UA"/>
        </w:rPr>
        <w:t>розумі</w:t>
      </w:r>
      <w:r w:rsidR="001D40ED">
        <w:rPr>
          <w:lang w:val="uk-UA"/>
        </w:rPr>
        <w:t>ння того</w:t>
      </w:r>
      <w:r w:rsidR="00B77EF1">
        <w:rPr>
          <w:lang w:val="uk-UA"/>
        </w:rPr>
        <w:t xml:space="preserve">, яким чином можливо відобразити національні </w:t>
      </w:r>
      <w:r w:rsidR="001D40ED">
        <w:rPr>
          <w:lang w:val="uk-UA"/>
        </w:rPr>
        <w:t xml:space="preserve">  </w:t>
      </w:r>
    </w:p>
    <w:p w:rsidR="00DE4D1E" w:rsidRDefault="001D40ED" w:rsidP="001D40ED">
      <w:pPr>
        <w:spacing w:after="0"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   </w:t>
      </w:r>
      <w:r w:rsidR="00B77EF1">
        <w:rPr>
          <w:lang w:val="uk-UA"/>
        </w:rPr>
        <w:t>традиції в елементах будівель</w:t>
      </w:r>
    </w:p>
    <w:p w:rsidR="006D323D" w:rsidRPr="00A01258" w:rsidRDefault="006D323D" w:rsidP="006D323D">
      <w:pPr>
        <w:pStyle w:val="a4"/>
        <w:numPr>
          <w:ilvl w:val="0"/>
          <w:numId w:val="9"/>
        </w:numPr>
        <w:spacing w:after="0" w:line="360" w:lineRule="auto"/>
        <w:ind w:right="567"/>
        <w:jc w:val="both"/>
        <w:rPr>
          <w:rFonts w:cs="Times New Roman"/>
          <w:szCs w:val="28"/>
          <w:lang w:val="uk-UA"/>
        </w:rPr>
      </w:pPr>
      <w:r w:rsidRPr="001D40ED">
        <w:rPr>
          <w:rFonts w:cs="Times New Roman"/>
          <w:b/>
          <w:szCs w:val="28"/>
          <w:u w:val="single"/>
          <w:lang w:val="uk-UA"/>
        </w:rPr>
        <w:t>Реалізувала</w:t>
      </w:r>
      <w:r w:rsidRPr="00A01258">
        <w:rPr>
          <w:rFonts w:cs="Times New Roman"/>
          <w:szCs w:val="28"/>
          <w:lang w:val="uk-UA"/>
        </w:rPr>
        <w:t xml:space="preserve"> втілення своєї методичної проблеми</w:t>
      </w:r>
      <w:r w:rsidR="001D40ED">
        <w:rPr>
          <w:rFonts w:cs="Times New Roman"/>
          <w:szCs w:val="28"/>
          <w:lang w:val="uk-UA"/>
        </w:rPr>
        <w:t>:</w:t>
      </w:r>
      <w:r w:rsidRPr="00A01258">
        <w:rPr>
          <w:rFonts w:cs="Times New Roman"/>
          <w:szCs w:val="28"/>
          <w:lang w:val="uk-UA"/>
        </w:rPr>
        <w:t xml:space="preserve"> потужна інтеграція предметів, професійна спрямованість у викладанні предмету в навчальний процес</w:t>
      </w:r>
    </w:p>
    <w:p w:rsidR="006D323D" w:rsidRPr="006D323D" w:rsidRDefault="006D323D" w:rsidP="006D323D">
      <w:pPr>
        <w:pStyle w:val="a4"/>
        <w:spacing w:after="0" w:line="360" w:lineRule="auto"/>
        <w:ind w:left="786"/>
        <w:jc w:val="both"/>
        <w:rPr>
          <w:lang w:val="uk-UA"/>
        </w:rPr>
      </w:pPr>
    </w:p>
    <w:p w:rsidR="00C44DE9" w:rsidRDefault="00C44DE9" w:rsidP="00C44DE9">
      <w:pPr>
        <w:spacing w:after="0" w:line="360" w:lineRule="auto"/>
        <w:ind w:right="142"/>
        <w:jc w:val="center"/>
        <w:rPr>
          <w:lang w:val="uk-UA"/>
        </w:rPr>
      </w:pPr>
      <w:r>
        <w:rPr>
          <w:b/>
          <w:caps/>
          <w:lang w:val="uk-UA"/>
        </w:rPr>
        <w:t>підсумок</w:t>
      </w:r>
      <w:r w:rsidR="0069067F">
        <w:rPr>
          <w:b/>
          <w:caps/>
          <w:lang w:val="uk-UA"/>
        </w:rPr>
        <w:t>:</w:t>
      </w:r>
    </w:p>
    <w:p w:rsidR="0069067F" w:rsidRPr="00C44DE9" w:rsidRDefault="0069067F" w:rsidP="00C44DE9">
      <w:pPr>
        <w:spacing w:after="0" w:line="360" w:lineRule="auto"/>
        <w:ind w:right="142"/>
        <w:jc w:val="both"/>
        <w:rPr>
          <w:b/>
          <w:caps/>
          <w:lang w:val="uk-UA"/>
        </w:rPr>
      </w:pPr>
      <w:r>
        <w:rPr>
          <w:lang w:val="uk-UA"/>
        </w:rPr>
        <w:t xml:space="preserve">Вважаю, що даний </w:t>
      </w:r>
      <w:r>
        <w:rPr>
          <w:lang w:val="en-US"/>
        </w:rPr>
        <w:t>STEM</w:t>
      </w:r>
      <w:r>
        <w:rPr>
          <w:lang w:val="uk-UA"/>
        </w:rPr>
        <w:t xml:space="preserve"> – урок виховує в учнів наступні</w:t>
      </w:r>
      <w:r w:rsidR="00C44DE9">
        <w:rPr>
          <w:lang w:val="uk-UA"/>
        </w:rPr>
        <w:t xml:space="preserve"> </w:t>
      </w:r>
      <w:r>
        <w:rPr>
          <w:lang w:val="uk-UA"/>
        </w:rPr>
        <w:t>якості:</w:t>
      </w:r>
    </w:p>
    <w:p w:rsidR="0069067F" w:rsidRDefault="0069067F" w:rsidP="0069067F">
      <w:pPr>
        <w:pStyle w:val="a4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потяг до подальшого навчання</w:t>
      </w:r>
    </w:p>
    <w:p w:rsidR="0069067F" w:rsidRDefault="00C44DE9" w:rsidP="0069067F">
      <w:pPr>
        <w:pStyle w:val="a4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вміння</w:t>
      </w:r>
      <w:r w:rsidR="0069067F">
        <w:rPr>
          <w:lang w:val="uk-UA"/>
        </w:rPr>
        <w:t xml:space="preserve"> поєднувати елементи будівель з національними традиціями</w:t>
      </w:r>
    </w:p>
    <w:p w:rsidR="0069067F" w:rsidRDefault="0069067F" w:rsidP="0069067F">
      <w:pPr>
        <w:pStyle w:val="a4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естетичний смак</w:t>
      </w:r>
    </w:p>
    <w:p w:rsidR="0069067F" w:rsidRDefault="0069067F" w:rsidP="0069067F">
      <w:pPr>
        <w:pStyle w:val="a4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гордість за шедеври національного стилю</w:t>
      </w:r>
    </w:p>
    <w:p w:rsidR="006379B9" w:rsidRDefault="006379B9" w:rsidP="0069067F">
      <w:pPr>
        <w:pStyle w:val="a4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вміння працювати в команді та отримувати результат</w:t>
      </w:r>
    </w:p>
    <w:p w:rsidR="006B154A" w:rsidRDefault="006B154A" w:rsidP="0069067F">
      <w:pPr>
        <w:pStyle w:val="a4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набувати навички навчання впродовж життя</w:t>
      </w:r>
      <w:r w:rsidR="00DE7CE6">
        <w:rPr>
          <w:lang w:val="uk-UA"/>
        </w:rPr>
        <w:t>.</w:t>
      </w:r>
    </w:p>
    <w:p w:rsidR="00270C3B" w:rsidRDefault="00270C3B" w:rsidP="003123D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270C3B" w:rsidRDefault="00270C3B">
      <w:pPr>
        <w:rPr>
          <w:lang w:val="uk-UA"/>
        </w:rPr>
      </w:pPr>
      <w:r>
        <w:rPr>
          <w:lang w:val="uk-UA"/>
        </w:rPr>
        <w:lastRenderedPageBreak/>
        <w:br w:type="page"/>
      </w:r>
    </w:p>
    <w:p w:rsidR="00270C3B" w:rsidRDefault="00270C3B">
      <w:pPr>
        <w:rPr>
          <w:lang w:val="uk-UA"/>
        </w:rPr>
      </w:pPr>
      <w:r>
        <w:rPr>
          <w:lang w:val="uk-UA"/>
        </w:rPr>
        <w:lastRenderedPageBreak/>
        <w:br w:type="page"/>
      </w:r>
    </w:p>
    <w:p w:rsidR="00270C3B" w:rsidRDefault="00270C3B">
      <w:pPr>
        <w:rPr>
          <w:lang w:val="uk-UA"/>
        </w:rPr>
      </w:pPr>
      <w:r>
        <w:rPr>
          <w:lang w:val="uk-UA"/>
        </w:rPr>
        <w:lastRenderedPageBreak/>
        <w:br w:type="page"/>
      </w:r>
    </w:p>
    <w:p w:rsidR="00270C3B" w:rsidRDefault="00270C3B">
      <w:pPr>
        <w:rPr>
          <w:lang w:val="uk-UA"/>
        </w:rPr>
      </w:pPr>
      <w:r>
        <w:rPr>
          <w:lang w:val="uk-UA"/>
        </w:rPr>
        <w:lastRenderedPageBreak/>
        <w:br w:type="page"/>
      </w:r>
    </w:p>
    <w:p w:rsidR="00270C3B" w:rsidRDefault="00270C3B">
      <w:pPr>
        <w:rPr>
          <w:lang w:val="uk-UA"/>
        </w:rPr>
      </w:pPr>
      <w:r>
        <w:rPr>
          <w:lang w:val="uk-UA"/>
        </w:rPr>
        <w:lastRenderedPageBreak/>
        <w:br w:type="page"/>
      </w:r>
    </w:p>
    <w:p w:rsidR="00270C3B" w:rsidRPr="00F054FF" w:rsidRDefault="00270C3B" w:rsidP="00D0397E">
      <w:pPr>
        <w:ind w:left="709"/>
        <w:jc w:val="center"/>
        <w:rPr>
          <w:lang w:val="uk-UA"/>
        </w:rPr>
      </w:pPr>
    </w:p>
    <w:sectPr w:rsidR="00270C3B" w:rsidRPr="00F054FF" w:rsidSect="003750DF">
      <w:pgSz w:w="11906" w:h="16838"/>
      <w:pgMar w:top="1134" w:right="991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C5"/>
    <w:multiLevelType w:val="hybridMultilevel"/>
    <w:tmpl w:val="2BEA18AA"/>
    <w:lvl w:ilvl="0" w:tplc="B9CEA6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673A2"/>
    <w:multiLevelType w:val="hybridMultilevel"/>
    <w:tmpl w:val="F6D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A44"/>
    <w:multiLevelType w:val="hybridMultilevel"/>
    <w:tmpl w:val="9E5802AC"/>
    <w:lvl w:ilvl="0" w:tplc="FE581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80900"/>
    <w:multiLevelType w:val="hybridMultilevel"/>
    <w:tmpl w:val="E0FE1542"/>
    <w:lvl w:ilvl="0" w:tplc="C93CB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A2643"/>
    <w:multiLevelType w:val="hybridMultilevel"/>
    <w:tmpl w:val="9EA4A822"/>
    <w:lvl w:ilvl="0" w:tplc="B19C3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030A0"/>
    <w:multiLevelType w:val="hybridMultilevel"/>
    <w:tmpl w:val="0856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12C5"/>
    <w:multiLevelType w:val="hybridMultilevel"/>
    <w:tmpl w:val="C4B629F2"/>
    <w:lvl w:ilvl="0" w:tplc="1EA4D05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05C5B"/>
    <w:multiLevelType w:val="hybridMultilevel"/>
    <w:tmpl w:val="330C998A"/>
    <w:lvl w:ilvl="0" w:tplc="B7748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B1238"/>
    <w:multiLevelType w:val="multilevel"/>
    <w:tmpl w:val="5CB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37DD2"/>
    <w:multiLevelType w:val="hybridMultilevel"/>
    <w:tmpl w:val="3BE4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13A5"/>
    <w:multiLevelType w:val="hybridMultilevel"/>
    <w:tmpl w:val="B3D0B7A6"/>
    <w:lvl w:ilvl="0" w:tplc="0CC2F33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1386"/>
    <w:multiLevelType w:val="hybridMultilevel"/>
    <w:tmpl w:val="3D2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F050D"/>
    <w:multiLevelType w:val="hybridMultilevel"/>
    <w:tmpl w:val="EB6A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E0A"/>
    <w:rsid w:val="00003E1C"/>
    <w:rsid w:val="000471E2"/>
    <w:rsid w:val="00082CDF"/>
    <w:rsid w:val="000E55D8"/>
    <w:rsid w:val="001661BB"/>
    <w:rsid w:val="00174F8C"/>
    <w:rsid w:val="00185B4D"/>
    <w:rsid w:val="001D40ED"/>
    <w:rsid w:val="001F73E7"/>
    <w:rsid w:val="002522A9"/>
    <w:rsid w:val="00270C3B"/>
    <w:rsid w:val="002D3A55"/>
    <w:rsid w:val="003123DD"/>
    <w:rsid w:val="003750DF"/>
    <w:rsid w:val="003A378B"/>
    <w:rsid w:val="003B66ED"/>
    <w:rsid w:val="003C3A91"/>
    <w:rsid w:val="003F35DA"/>
    <w:rsid w:val="004349B8"/>
    <w:rsid w:val="00475970"/>
    <w:rsid w:val="004A0905"/>
    <w:rsid w:val="005043B7"/>
    <w:rsid w:val="0051118B"/>
    <w:rsid w:val="00525CC7"/>
    <w:rsid w:val="00533CCB"/>
    <w:rsid w:val="00555644"/>
    <w:rsid w:val="00593E0A"/>
    <w:rsid w:val="005C3834"/>
    <w:rsid w:val="005C4E37"/>
    <w:rsid w:val="005F4C3E"/>
    <w:rsid w:val="00626166"/>
    <w:rsid w:val="006379B9"/>
    <w:rsid w:val="00653088"/>
    <w:rsid w:val="0069067F"/>
    <w:rsid w:val="006B154A"/>
    <w:rsid w:val="006D323D"/>
    <w:rsid w:val="006E120A"/>
    <w:rsid w:val="006F5C1D"/>
    <w:rsid w:val="007355CD"/>
    <w:rsid w:val="00760FE4"/>
    <w:rsid w:val="007D7AB7"/>
    <w:rsid w:val="007F6ACD"/>
    <w:rsid w:val="00811280"/>
    <w:rsid w:val="00813799"/>
    <w:rsid w:val="008613B7"/>
    <w:rsid w:val="008E7E7B"/>
    <w:rsid w:val="0091050B"/>
    <w:rsid w:val="00957462"/>
    <w:rsid w:val="00967949"/>
    <w:rsid w:val="009A6E7E"/>
    <w:rsid w:val="009B11C9"/>
    <w:rsid w:val="009C45B0"/>
    <w:rsid w:val="009D08F5"/>
    <w:rsid w:val="009D3A7B"/>
    <w:rsid w:val="00A01258"/>
    <w:rsid w:val="00A95855"/>
    <w:rsid w:val="00B24AF2"/>
    <w:rsid w:val="00B77EF1"/>
    <w:rsid w:val="00B9209C"/>
    <w:rsid w:val="00BC38A0"/>
    <w:rsid w:val="00C44DE9"/>
    <w:rsid w:val="00C600AE"/>
    <w:rsid w:val="00C71103"/>
    <w:rsid w:val="00C848C0"/>
    <w:rsid w:val="00CB34B2"/>
    <w:rsid w:val="00D00B12"/>
    <w:rsid w:val="00D0397E"/>
    <w:rsid w:val="00D11785"/>
    <w:rsid w:val="00D7049A"/>
    <w:rsid w:val="00DA0E42"/>
    <w:rsid w:val="00DC0701"/>
    <w:rsid w:val="00DD3D60"/>
    <w:rsid w:val="00DE4D1E"/>
    <w:rsid w:val="00DE7CE6"/>
    <w:rsid w:val="00DF02FA"/>
    <w:rsid w:val="00E121F0"/>
    <w:rsid w:val="00E213BD"/>
    <w:rsid w:val="00E85C3F"/>
    <w:rsid w:val="00E8607F"/>
    <w:rsid w:val="00EC5331"/>
    <w:rsid w:val="00EF7D8E"/>
    <w:rsid w:val="00F054FF"/>
    <w:rsid w:val="00F11E71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0B"/>
    <w:pPr>
      <w:spacing w:after="0" w:line="240" w:lineRule="auto"/>
    </w:pPr>
    <w:rPr>
      <w:rFonts w:ascii="Times New Roman" w:hAnsi="Times New Roman"/>
      <w:sz w:val="32"/>
    </w:rPr>
  </w:style>
  <w:style w:type="paragraph" w:styleId="a4">
    <w:name w:val="List Paragraph"/>
    <w:basedOn w:val="a"/>
    <w:uiPriority w:val="34"/>
    <w:qFormat/>
    <w:rsid w:val="00F054FF"/>
    <w:pPr>
      <w:ind w:left="720"/>
      <w:contextualSpacing/>
    </w:pPr>
  </w:style>
  <w:style w:type="table" w:styleId="a5">
    <w:name w:val="Table Grid"/>
    <w:basedOn w:val="a1"/>
    <w:uiPriority w:val="39"/>
    <w:rsid w:val="00BC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5B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A9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1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B300-B0CD-4A7C-B317-105C739C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25</Pages>
  <Words>10628</Words>
  <Characters>6058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Дашко</dc:creator>
  <cp:keywords/>
  <dc:description/>
  <cp:lastModifiedBy>user</cp:lastModifiedBy>
  <cp:revision>11</cp:revision>
  <dcterms:created xsi:type="dcterms:W3CDTF">2021-11-29T20:23:00Z</dcterms:created>
  <dcterms:modified xsi:type="dcterms:W3CDTF">2021-12-20T11:28:00Z</dcterms:modified>
</cp:coreProperties>
</file>